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82A" w:rsidRDefault="00CE782A">
      <w:pPr>
        <w:pStyle w:val="Corpsdetexte"/>
        <w:rPr>
          <w:rFonts w:ascii="Times New Roman"/>
        </w:rPr>
      </w:pPr>
    </w:p>
    <w:p w:rsidR="00CE782A" w:rsidRDefault="00CE782A">
      <w:pPr>
        <w:pStyle w:val="Corpsdetexte"/>
        <w:spacing w:before="2"/>
        <w:rPr>
          <w:rFonts w:ascii="Times New Roman"/>
          <w:sz w:val="24"/>
        </w:rPr>
      </w:pPr>
    </w:p>
    <w:p w:rsidR="00CE782A" w:rsidRDefault="00B8724F">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CE782A" w:rsidRDefault="00CE782A">
      <w:pPr>
        <w:pStyle w:val="Corpsdetexte"/>
        <w:rPr>
          <w:rFonts w:ascii="Marianne Medium"/>
        </w:rPr>
      </w:pPr>
    </w:p>
    <w:p w:rsidR="00CE782A" w:rsidRDefault="00CE782A">
      <w:pPr>
        <w:pStyle w:val="Corpsdetexte"/>
        <w:rPr>
          <w:rFonts w:ascii="Marianne Medium"/>
        </w:rPr>
      </w:pPr>
    </w:p>
    <w:p w:rsidR="00CE782A" w:rsidRDefault="00CE782A">
      <w:pPr>
        <w:pStyle w:val="Corpsdetexte"/>
        <w:rPr>
          <w:rFonts w:ascii="Marianne Medium"/>
        </w:rPr>
      </w:pPr>
    </w:p>
    <w:p w:rsidR="00CE782A" w:rsidRDefault="00CE782A">
      <w:pPr>
        <w:pStyle w:val="Corpsdetexte"/>
        <w:rPr>
          <w:rFonts w:ascii="Marianne Medium"/>
        </w:rPr>
      </w:pPr>
    </w:p>
    <w:p w:rsidR="00CE782A" w:rsidRDefault="00CE782A">
      <w:pPr>
        <w:pStyle w:val="Corpsdetexte"/>
        <w:rPr>
          <w:rFonts w:ascii="Marianne Medium"/>
        </w:rPr>
      </w:pPr>
    </w:p>
    <w:p w:rsidR="00CE782A" w:rsidRDefault="00CE782A">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CE782A">
        <w:trPr>
          <w:trHeight w:val="914"/>
        </w:trPr>
        <w:tc>
          <w:tcPr>
            <w:tcW w:w="7973" w:type="dxa"/>
            <w:shd w:val="clear" w:color="auto" w:fill="3557A1"/>
          </w:tcPr>
          <w:p w:rsidR="00CE782A" w:rsidRDefault="00B8724F">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CE782A" w:rsidRDefault="00B8724F">
            <w:pPr>
              <w:pStyle w:val="TableParagraph"/>
              <w:spacing w:line="277" w:lineRule="exact"/>
              <w:ind w:left="1521"/>
              <w:rPr>
                <w:b/>
                <w:sz w:val="20"/>
              </w:rPr>
            </w:pPr>
            <w:r>
              <w:rPr>
                <w:b/>
                <w:color w:val="FFFFFF"/>
                <w:spacing w:val="-5"/>
                <w:sz w:val="20"/>
              </w:rPr>
              <w:t>DC4</w:t>
            </w:r>
          </w:p>
        </w:tc>
      </w:tr>
    </w:tbl>
    <w:p w:rsidR="00CE782A" w:rsidRDefault="00CE782A">
      <w:pPr>
        <w:pStyle w:val="Corpsdetexte"/>
        <w:spacing w:before="8"/>
        <w:rPr>
          <w:rFonts w:ascii="Marianne Medium"/>
          <w:sz w:val="22"/>
        </w:rPr>
      </w:pPr>
    </w:p>
    <w:p w:rsidR="00CE782A" w:rsidRDefault="00B8724F">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CE782A" w:rsidRDefault="00CE782A">
      <w:pPr>
        <w:pStyle w:val="Corpsdetexte"/>
        <w:rPr>
          <w:b/>
          <w:sz w:val="18"/>
        </w:rPr>
      </w:pPr>
    </w:p>
    <w:p w:rsidR="00CE782A" w:rsidRDefault="00B8724F">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CE782A" w:rsidRDefault="004362D3">
      <w:pPr>
        <w:spacing w:line="249" w:lineRule="exact"/>
        <w:ind w:left="332"/>
        <w:jc w:val="both"/>
        <w:rPr>
          <w:b/>
          <w:sz w:val="18"/>
        </w:rPr>
      </w:pPr>
      <w:hyperlink r:id="rId10">
        <w:r w:rsidR="00B8724F">
          <w:rPr>
            <w:b/>
            <w:color w:val="0000FF"/>
            <w:sz w:val="18"/>
            <w:u w:val="single" w:color="0000FF"/>
          </w:rPr>
          <w:t>R.</w:t>
        </w:r>
        <w:r w:rsidR="00B8724F">
          <w:rPr>
            <w:b/>
            <w:color w:val="0000FF"/>
            <w:spacing w:val="-3"/>
            <w:sz w:val="18"/>
            <w:u w:val="single" w:color="0000FF"/>
          </w:rPr>
          <w:t xml:space="preserve"> </w:t>
        </w:r>
        <w:r w:rsidR="00B8724F">
          <w:rPr>
            <w:b/>
            <w:color w:val="0000FF"/>
            <w:sz w:val="18"/>
            <w:u w:val="single" w:color="0000FF"/>
          </w:rPr>
          <w:t>2162-6</w:t>
        </w:r>
        <w:r w:rsidR="00B8724F">
          <w:rPr>
            <w:b/>
            <w:sz w:val="18"/>
          </w:rPr>
          <w:t>,</w:t>
        </w:r>
      </w:hyperlink>
      <w:r w:rsidR="00B8724F">
        <w:rPr>
          <w:b/>
          <w:spacing w:val="33"/>
          <w:sz w:val="18"/>
        </w:rPr>
        <w:t xml:space="preserve"> </w:t>
      </w:r>
      <w:hyperlink r:id="rId11">
        <w:r w:rsidR="00B8724F">
          <w:rPr>
            <w:b/>
            <w:color w:val="0000FF"/>
            <w:sz w:val="18"/>
            <w:u w:val="single" w:color="0000FF"/>
          </w:rPr>
          <w:t>R. 2162-7</w:t>
        </w:r>
        <w:r w:rsidR="00B8724F">
          <w:rPr>
            <w:b/>
            <w:color w:val="0000FF"/>
            <w:spacing w:val="33"/>
            <w:sz w:val="18"/>
            <w:u w:val="single" w:color="0000FF"/>
          </w:rPr>
          <w:t xml:space="preserve"> </w:t>
        </w:r>
        <w:r w:rsidR="00B8724F">
          <w:rPr>
            <w:b/>
            <w:color w:val="0000FF"/>
            <w:sz w:val="18"/>
            <w:u w:val="single" w:color="0000FF"/>
          </w:rPr>
          <w:t>à</w:t>
        </w:r>
        <w:r w:rsidR="00B8724F">
          <w:rPr>
            <w:b/>
            <w:color w:val="0000FF"/>
            <w:spacing w:val="-1"/>
            <w:sz w:val="18"/>
            <w:u w:val="single" w:color="0000FF"/>
          </w:rPr>
          <w:t xml:space="preserve"> </w:t>
        </w:r>
        <w:r w:rsidR="00B8724F">
          <w:rPr>
            <w:b/>
            <w:color w:val="0000FF"/>
            <w:sz w:val="18"/>
            <w:u w:val="single" w:color="0000FF"/>
          </w:rPr>
          <w:t>R.</w:t>
        </w:r>
        <w:r w:rsidR="00B8724F">
          <w:rPr>
            <w:b/>
            <w:color w:val="0000FF"/>
            <w:spacing w:val="-3"/>
            <w:sz w:val="18"/>
            <w:u w:val="single" w:color="0000FF"/>
          </w:rPr>
          <w:t xml:space="preserve"> </w:t>
        </w:r>
        <w:r w:rsidR="00B8724F">
          <w:rPr>
            <w:b/>
            <w:color w:val="0000FF"/>
            <w:sz w:val="18"/>
            <w:u w:val="single" w:color="0000FF"/>
          </w:rPr>
          <w:t>2162-12</w:t>
        </w:r>
        <w:r w:rsidR="00B8724F">
          <w:rPr>
            <w:b/>
            <w:sz w:val="18"/>
          </w:rPr>
          <w:t>,</w:t>
        </w:r>
      </w:hyperlink>
      <w:r w:rsidR="00B8724F">
        <w:rPr>
          <w:b/>
          <w:spacing w:val="33"/>
          <w:sz w:val="18"/>
        </w:rPr>
        <w:t xml:space="preserve"> </w:t>
      </w:r>
      <w:hyperlink r:id="rId12">
        <w:r w:rsidR="00B8724F">
          <w:rPr>
            <w:b/>
            <w:color w:val="0000FF"/>
            <w:sz w:val="18"/>
            <w:u w:val="single" w:color="0000FF"/>
          </w:rPr>
          <w:t>R.</w:t>
        </w:r>
        <w:r w:rsidR="00B8724F">
          <w:rPr>
            <w:b/>
            <w:color w:val="0000FF"/>
            <w:spacing w:val="-3"/>
            <w:sz w:val="18"/>
            <w:u w:val="single" w:color="0000FF"/>
          </w:rPr>
          <w:t xml:space="preserve"> </w:t>
        </w:r>
        <w:r w:rsidR="00B8724F">
          <w:rPr>
            <w:b/>
            <w:color w:val="0000FF"/>
            <w:sz w:val="18"/>
            <w:u w:val="single" w:color="0000FF"/>
          </w:rPr>
          <w:t>2162-13</w:t>
        </w:r>
        <w:r w:rsidR="00B8724F">
          <w:rPr>
            <w:b/>
            <w:color w:val="0000FF"/>
            <w:spacing w:val="33"/>
            <w:sz w:val="18"/>
            <w:u w:val="single" w:color="0000FF"/>
          </w:rPr>
          <w:t xml:space="preserve"> </w:t>
        </w:r>
        <w:r w:rsidR="00B8724F">
          <w:rPr>
            <w:b/>
            <w:color w:val="0000FF"/>
            <w:sz w:val="18"/>
            <w:u w:val="single" w:color="0000FF"/>
          </w:rPr>
          <w:t>à</w:t>
        </w:r>
        <w:r w:rsidR="00B8724F">
          <w:rPr>
            <w:b/>
            <w:color w:val="0000FF"/>
            <w:spacing w:val="-1"/>
            <w:sz w:val="18"/>
            <w:u w:val="single" w:color="0000FF"/>
          </w:rPr>
          <w:t xml:space="preserve"> </w:t>
        </w:r>
        <w:r w:rsidR="00B8724F">
          <w:rPr>
            <w:b/>
            <w:color w:val="0000FF"/>
            <w:sz w:val="18"/>
            <w:u w:val="single" w:color="0000FF"/>
          </w:rPr>
          <w:t>R.</w:t>
        </w:r>
        <w:r w:rsidR="00B8724F">
          <w:rPr>
            <w:b/>
            <w:color w:val="0000FF"/>
            <w:spacing w:val="-2"/>
            <w:sz w:val="18"/>
            <w:u w:val="single" w:color="0000FF"/>
          </w:rPr>
          <w:t xml:space="preserve"> </w:t>
        </w:r>
        <w:r w:rsidR="00B8724F">
          <w:rPr>
            <w:b/>
            <w:color w:val="0000FF"/>
            <w:sz w:val="18"/>
            <w:u w:val="single" w:color="0000FF"/>
          </w:rPr>
          <w:t>2162-14</w:t>
        </w:r>
      </w:hyperlink>
      <w:r w:rsidR="00B8724F">
        <w:rPr>
          <w:b/>
          <w:color w:val="0000FF"/>
          <w:spacing w:val="31"/>
          <w:sz w:val="18"/>
        </w:rPr>
        <w:t xml:space="preserve"> </w:t>
      </w:r>
      <w:r w:rsidR="00B8724F">
        <w:rPr>
          <w:b/>
          <w:sz w:val="18"/>
        </w:rPr>
        <w:t>et</w:t>
      </w:r>
      <w:r w:rsidR="00B8724F">
        <w:rPr>
          <w:b/>
          <w:spacing w:val="33"/>
          <w:sz w:val="18"/>
        </w:rPr>
        <w:t xml:space="preserve"> </w:t>
      </w:r>
      <w:hyperlink r:id="rId13">
        <w:r w:rsidR="00B8724F">
          <w:rPr>
            <w:b/>
            <w:color w:val="0000FF"/>
            <w:sz w:val="18"/>
            <w:u w:val="single" w:color="0000FF"/>
          </w:rPr>
          <w:t>R.</w:t>
        </w:r>
        <w:r w:rsidR="00B8724F">
          <w:rPr>
            <w:b/>
            <w:color w:val="0000FF"/>
            <w:spacing w:val="-3"/>
            <w:sz w:val="18"/>
            <w:u w:val="single" w:color="0000FF"/>
          </w:rPr>
          <w:t xml:space="preserve"> </w:t>
        </w:r>
        <w:r w:rsidR="00B8724F">
          <w:rPr>
            <w:b/>
            <w:color w:val="0000FF"/>
            <w:sz w:val="18"/>
            <w:u w:val="single" w:color="0000FF"/>
          </w:rPr>
          <w:t>2162-15</w:t>
        </w:r>
        <w:r w:rsidR="00B8724F">
          <w:rPr>
            <w:b/>
            <w:color w:val="0000FF"/>
            <w:spacing w:val="33"/>
            <w:sz w:val="18"/>
            <w:u w:val="single" w:color="0000FF"/>
          </w:rPr>
          <w:t xml:space="preserve"> </w:t>
        </w:r>
        <w:r w:rsidR="00B8724F">
          <w:rPr>
            <w:b/>
            <w:color w:val="0000FF"/>
            <w:sz w:val="18"/>
            <w:u w:val="single" w:color="0000FF"/>
          </w:rPr>
          <w:t>à</w:t>
        </w:r>
        <w:r w:rsidR="00B8724F">
          <w:rPr>
            <w:b/>
            <w:color w:val="0000FF"/>
            <w:spacing w:val="-1"/>
            <w:sz w:val="18"/>
            <w:u w:val="single" w:color="0000FF"/>
          </w:rPr>
          <w:t xml:space="preserve"> </w:t>
        </w:r>
        <w:r w:rsidR="00B8724F">
          <w:rPr>
            <w:b/>
            <w:color w:val="0000FF"/>
            <w:sz w:val="18"/>
            <w:u w:val="single" w:color="0000FF"/>
          </w:rPr>
          <w:t>R.</w:t>
        </w:r>
        <w:r w:rsidR="00B8724F">
          <w:rPr>
            <w:b/>
            <w:color w:val="0000FF"/>
            <w:spacing w:val="-2"/>
            <w:sz w:val="18"/>
            <w:u w:val="single" w:color="0000FF"/>
          </w:rPr>
          <w:t xml:space="preserve"> </w:t>
        </w:r>
        <w:r w:rsidR="00B8724F">
          <w:rPr>
            <w:b/>
            <w:color w:val="0000FF"/>
            <w:sz w:val="18"/>
            <w:u w:val="single" w:color="0000FF"/>
          </w:rPr>
          <w:t>2162-21</w:t>
        </w:r>
      </w:hyperlink>
      <w:r w:rsidR="00B8724F">
        <w:rPr>
          <w:b/>
          <w:color w:val="0000FF"/>
          <w:spacing w:val="32"/>
          <w:sz w:val="18"/>
        </w:rPr>
        <w:t xml:space="preserve"> </w:t>
      </w:r>
      <w:r w:rsidR="00B8724F">
        <w:rPr>
          <w:b/>
          <w:sz w:val="18"/>
        </w:rPr>
        <w:t>(marchés</w:t>
      </w:r>
      <w:r w:rsidR="00B8724F">
        <w:rPr>
          <w:b/>
          <w:spacing w:val="32"/>
          <w:sz w:val="18"/>
        </w:rPr>
        <w:t xml:space="preserve"> </w:t>
      </w:r>
      <w:r w:rsidR="00B8724F">
        <w:rPr>
          <w:b/>
          <w:sz w:val="18"/>
        </w:rPr>
        <w:t>publics</w:t>
      </w:r>
      <w:r w:rsidR="00B8724F">
        <w:rPr>
          <w:b/>
          <w:spacing w:val="35"/>
          <w:sz w:val="18"/>
        </w:rPr>
        <w:t xml:space="preserve"> </w:t>
      </w:r>
      <w:r w:rsidR="00B8724F">
        <w:rPr>
          <w:b/>
          <w:sz w:val="18"/>
        </w:rPr>
        <w:t>autres</w:t>
      </w:r>
      <w:r w:rsidR="00B8724F">
        <w:rPr>
          <w:b/>
          <w:spacing w:val="35"/>
          <w:sz w:val="18"/>
        </w:rPr>
        <w:t xml:space="preserve"> </w:t>
      </w:r>
      <w:r w:rsidR="00B8724F">
        <w:rPr>
          <w:b/>
          <w:sz w:val="18"/>
        </w:rPr>
        <w:t>que</w:t>
      </w:r>
      <w:r w:rsidR="00B8724F">
        <w:rPr>
          <w:b/>
          <w:spacing w:val="32"/>
          <w:sz w:val="18"/>
        </w:rPr>
        <w:t xml:space="preserve"> </w:t>
      </w:r>
      <w:r w:rsidR="00B8724F">
        <w:rPr>
          <w:b/>
          <w:spacing w:val="-5"/>
          <w:sz w:val="18"/>
        </w:rPr>
        <w:t>de</w:t>
      </w:r>
    </w:p>
    <w:p w:rsidR="00CE782A" w:rsidRDefault="00B8724F">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CE782A" w:rsidRDefault="00CE782A">
      <w:pPr>
        <w:pStyle w:val="Corpsdetexte"/>
        <w:spacing w:before="6"/>
        <w:rPr>
          <w:b/>
          <w:sz w:val="29"/>
        </w:rPr>
      </w:pPr>
    </w:p>
    <w:p w:rsidR="00CE782A" w:rsidRDefault="00B8724F">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sidR="000801E6">
        <w:rPr>
          <w:color w:val="FFFFFF"/>
          <w:spacing w:val="-2"/>
          <w:shd w:val="clear" w:color="auto" w:fill="3557A1"/>
        </w:rPr>
        <w:t>/pouvoir adjudicateur</w:t>
      </w:r>
      <w:r>
        <w:rPr>
          <w:color w:val="FFFFFF"/>
          <w:shd w:val="clear" w:color="auto" w:fill="3557A1"/>
        </w:rPr>
        <w:tab/>
      </w:r>
    </w:p>
    <w:p w:rsidR="00CE782A" w:rsidRDefault="00CE782A">
      <w:pPr>
        <w:pStyle w:val="Corpsdetexte"/>
        <w:spacing w:before="13"/>
        <w:rPr>
          <w:b/>
          <w:sz w:val="19"/>
        </w:rPr>
      </w:pPr>
    </w:p>
    <w:p w:rsidR="00426C32" w:rsidRPr="001808CD" w:rsidRDefault="00426C32" w:rsidP="00426C32">
      <w:pPr>
        <w:pStyle w:val="Titre5"/>
        <w:ind w:firstLine="284"/>
        <w:jc w:val="left"/>
        <w:rPr>
          <w:rFonts w:ascii="Calibri" w:hAnsi="Calibri" w:cs="Calibri"/>
        </w:rPr>
      </w:pPr>
      <w:r w:rsidRPr="001808CD">
        <w:rPr>
          <w:rFonts w:ascii="Calibri" w:hAnsi="Calibri" w:cs="Calibri"/>
        </w:rPr>
        <w:t>Centre Hospitalier Universitaire de Nantes (CHU de Nantes)</w:t>
      </w:r>
    </w:p>
    <w:p w:rsidR="00426C32" w:rsidRPr="001808CD" w:rsidRDefault="00426C32" w:rsidP="00426C32">
      <w:pPr>
        <w:pStyle w:val="Titre5"/>
        <w:numPr>
          <w:ilvl w:val="6"/>
          <w:numId w:val="4"/>
        </w:numPr>
        <w:tabs>
          <w:tab w:val="left" w:pos="0"/>
        </w:tabs>
        <w:ind w:firstLine="284"/>
        <w:jc w:val="left"/>
        <w:rPr>
          <w:rFonts w:ascii="Calibri" w:hAnsi="Calibri" w:cs="Calibri"/>
        </w:rPr>
      </w:pPr>
      <w:r w:rsidRPr="001808CD">
        <w:rPr>
          <w:rFonts w:ascii="Calibri" w:hAnsi="Calibri" w:cs="Calibri"/>
        </w:rPr>
        <w:t>Représenté par Monsieur Philippe EL SAÏR, Directeur Général</w:t>
      </w:r>
    </w:p>
    <w:p w:rsidR="00426C32" w:rsidRPr="001808CD" w:rsidRDefault="00426C32" w:rsidP="00426C32">
      <w:pPr>
        <w:pStyle w:val="Titre5"/>
        <w:numPr>
          <w:ilvl w:val="7"/>
          <w:numId w:val="4"/>
        </w:numPr>
        <w:tabs>
          <w:tab w:val="left" w:pos="0"/>
        </w:tabs>
        <w:ind w:firstLine="284"/>
        <w:jc w:val="left"/>
        <w:rPr>
          <w:rFonts w:ascii="Calibri" w:hAnsi="Calibri" w:cs="Calibri"/>
        </w:rPr>
      </w:pPr>
      <w:r w:rsidRPr="001808CD">
        <w:rPr>
          <w:rFonts w:ascii="Calibri" w:hAnsi="Calibri" w:cs="Calibri"/>
        </w:rPr>
        <w:t>Immeuble DEURBROUCQ</w:t>
      </w:r>
    </w:p>
    <w:p w:rsidR="00426C32" w:rsidRPr="001808CD" w:rsidRDefault="00426C32" w:rsidP="00426C32">
      <w:pPr>
        <w:pStyle w:val="Titre5"/>
        <w:numPr>
          <w:ilvl w:val="5"/>
          <w:numId w:val="4"/>
        </w:numPr>
        <w:tabs>
          <w:tab w:val="left" w:pos="0"/>
        </w:tabs>
        <w:ind w:firstLine="284"/>
        <w:jc w:val="left"/>
        <w:rPr>
          <w:rFonts w:ascii="Calibri" w:hAnsi="Calibri" w:cs="Calibri"/>
        </w:rPr>
      </w:pPr>
      <w:r w:rsidRPr="001808CD">
        <w:rPr>
          <w:rFonts w:ascii="Calibri" w:hAnsi="Calibri" w:cs="Calibri"/>
        </w:rPr>
        <w:t>5, Allée de l’Ile Gloriette</w:t>
      </w:r>
    </w:p>
    <w:p w:rsidR="00426C32" w:rsidRPr="001808CD" w:rsidRDefault="00426C32" w:rsidP="00426C32">
      <w:pPr>
        <w:pStyle w:val="Titre5"/>
        <w:numPr>
          <w:ilvl w:val="5"/>
          <w:numId w:val="4"/>
        </w:numPr>
        <w:tabs>
          <w:tab w:val="left" w:pos="0"/>
        </w:tabs>
        <w:ind w:left="426" w:hanging="142"/>
        <w:jc w:val="left"/>
        <w:rPr>
          <w:rFonts w:ascii="Calibri" w:hAnsi="Calibri" w:cs="Calibri"/>
        </w:rPr>
      </w:pPr>
      <w:r w:rsidRPr="001808CD">
        <w:rPr>
          <w:rFonts w:ascii="Calibri" w:hAnsi="Calibri" w:cs="Calibri"/>
        </w:rPr>
        <w:t>44 093 NANTES cedex 1</w:t>
      </w:r>
    </w:p>
    <w:p w:rsidR="00426C32" w:rsidRDefault="00426C32">
      <w:pPr>
        <w:pStyle w:val="Corpsdetexte"/>
        <w:rPr>
          <w:i/>
        </w:rPr>
      </w:pPr>
    </w:p>
    <w:p w:rsidR="00CE782A" w:rsidRDefault="00B8724F" w:rsidP="000801E6">
      <w:pPr>
        <w:pStyle w:val="Titre1"/>
        <w:tabs>
          <w:tab w:val="left" w:pos="10536"/>
        </w:tabs>
        <w:ind w:left="332" w:right="618"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CE782A" w:rsidRDefault="00CE782A">
      <w:pPr>
        <w:pStyle w:val="Corpsdetexte"/>
        <w:rPr>
          <w:i/>
        </w:rPr>
      </w:pPr>
    </w:p>
    <w:p w:rsidR="00426C32" w:rsidRPr="00426C32" w:rsidRDefault="00426C32" w:rsidP="00426C32">
      <w:pPr>
        <w:spacing w:before="60"/>
        <w:ind w:left="260" w:right="618"/>
        <w:jc w:val="both"/>
        <w:outlineLvl w:val="0"/>
        <w:rPr>
          <w:rFonts w:ascii="Calibri" w:hAnsi="Calibri" w:cs="Arial"/>
          <w:b/>
          <w:sz w:val="20"/>
          <w:szCs w:val="20"/>
          <w:lang w:eastAsia="fr-FR"/>
        </w:rPr>
      </w:pPr>
      <w:r w:rsidRPr="00426C32">
        <w:rPr>
          <w:rFonts w:ascii="Calibri" w:hAnsi="Calibri" w:cs="Arial"/>
          <w:b/>
          <w:sz w:val="20"/>
          <w:szCs w:val="20"/>
          <w:lang w:eastAsia="fr-FR"/>
        </w:rPr>
        <w:t>Marché public relatif à des prestations d’études de diagnostic et de programmation logistique et immobilière en vue de la création d’une base arrière destinée au stockage des matériels, équipements et kits de recherche.</w:t>
      </w:r>
    </w:p>
    <w:p w:rsidR="00426C32" w:rsidRDefault="00426C32">
      <w:pPr>
        <w:pStyle w:val="Corpsdetexte"/>
        <w:spacing w:before="9"/>
        <w:rPr>
          <w:rFonts w:ascii="Arial"/>
          <w:sz w:val="13"/>
        </w:rPr>
      </w:pPr>
    </w:p>
    <w:p w:rsidR="00426C32" w:rsidRDefault="00426C32">
      <w:pPr>
        <w:pStyle w:val="Corpsdetexte"/>
        <w:spacing w:before="9"/>
        <w:rPr>
          <w:rFonts w:ascii="Arial"/>
          <w:sz w:val="13"/>
        </w:rPr>
      </w:pPr>
    </w:p>
    <w:p w:rsidR="00CE782A" w:rsidRDefault="00B8724F">
      <w:pPr>
        <w:pStyle w:val="Titre1"/>
        <w:tabs>
          <w:tab w:val="left" w:pos="10536"/>
        </w:tabs>
        <w:spacing w:before="76"/>
        <w:jc w:val="left"/>
      </w:pPr>
      <w:r>
        <w:rPr>
          <w:color w:val="FFFFFF"/>
          <w:spacing w:val="6"/>
          <w:shd w:val="clear" w:color="auto" w:fill="3557A1"/>
        </w:rPr>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CE782A" w:rsidRDefault="00CE782A">
      <w:pPr>
        <w:pStyle w:val="Corpsdetexte"/>
        <w:rPr>
          <w:b/>
        </w:rPr>
      </w:pPr>
    </w:p>
    <w:p w:rsidR="00CE782A" w:rsidRDefault="00B8724F">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CE782A" w:rsidRDefault="00B8724F">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CE782A" w:rsidRDefault="00B8724F">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CE782A" w:rsidRDefault="00CE782A">
      <w:pPr>
        <w:pStyle w:val="Corpsdetexte"/>
      </w:pPr>
    </w:p>
    <w:p w:rsidR="00CE782A" w:rsidRDefault="00B8724F">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CE782A" w:rsidRDefault="00CE782A">
      <w:pPr>
        <w:pStyle w:val="Corpsdetexte"/>
        <w:rPr>
          <w:i/>
        </w:rPr>
      </w:pPr>
    </w:p>
    <w:p w:rsidR="00CE782A" w:rsidRDefault="00B8724F">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CE782A" w:rsidRDefault="00CE782A">
      <w:pPr>
        <w:pStyle w:val="Corpsdetexte"/>
        <w:spacing w:before="4"/>
        <w:rPr>
          <w:sz w:val="21"/>
        </w:rPr>
      </w:pPr>
    </w:p>
    <w:p w:rsidR="004362D3" w:rsidRDefault="004362D3">
      <w:pPr>
        <w:pStyle w:val="Corpsdetexte"/>
        <w:spacing w:before="4"/>
        <w:rPr>
          <w:sz w:val="21"/>
        </w:rPr>
      </w:pPr>
    </w:p>
    <w:p w:rsidR="004362D3" w:rsidRDefault="004362D3">
      <w:pPr>
        <w:pStyle w:val="Corpsdetexte"/>
        <w:spacing w:before="4"/>
        <w:rPr>
          <w:sz w:val="21"/>
        </w:rPr>
      </w:pPr>
      <w:bookmarkStart w:id="0" w:name="_GoBack"/>
      <w:bookmarkEnd w:id="0"/>
    </w:p>
    <w:p w:rsidR="00CE782A" w:rsidRDefault="00B8724F">
      <w:pPr>
        <w:pStyle w:val="Titre1"/>
        <w:tabs>
          <w:tab w:val="left" w:pos="10536"/>
        </w:tabs>
        <w:spacing w:before="101"/>
      </w:pPr>
      <w:r>
        <w:rPr>
          <w:color w:val="FFFFFF"/>
          <w:spacing w:val="5"/>
          <w:shd w:val="clear" w:color="auto" w:fill="3557A1"/>
        </w:rPr>
        <w:lastRenderedPageBreak/>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CE782A" w:rsidRDefault="00B8724F">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CE782A" w:rsidRDefault="00B8724F">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CE782A" w:rsidRDefault="00CE782A">
      <w:pPr>
        <w:pStyle w:val="Corpsdetexte"/>
        <w:rPr>
          <w:b/>
          <w:sz w:val="28"/>
        </w:rPr>
      </w:pPr>
    </w:p>
    <w:p w:rsidR="00CE782A" w:rsidRDefault="00CE782A">
      <w:pPr>
        <w:pStyle w:val="Corpsdetexte"/>
        <w:rPr>
          <w:b/>
          <w:sz w:val="28"/>
        </w:rPr>
      </w:pPr>
    </w:p>
    <w:p w:rsidR="00CE782A" w:rsidRDefault="00CE782A">
      <w:pPr>
        <w:pStyle w:val="Corpsdetexte"/>
        <w:spacing w:before="10"/>
        <w:rPr>
          <w:b/>
          <w:sz w:val="25"/>
        </w:rPr>
      </w:pPr>
    </w:p>
    <w:p w:rsidR="00CE782A" w:rsidRDefault="00B8724F">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CE782A" w:rsidRDefault="00CE782A">
      <w:pPr>
        <w:pStyle w:val="Corpsdetexte"/>
        <w:spacing w:before="8"/>
        <w:rPr>
          <w:b/>
          <w:sz w:val="41"/>
        </w:rPr>
      </w:pPr>
    </w:p>
    <w:p w:rsidR="00CE782A" w:rsidRDefault="00B8724F">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CE782A" w:rsidRDefault="00CE782A">
      <w:pPr>
        <w:pStyle w:val="Corpsdetexte"/>
        <w:spacing w:before="1"/>
        <w:rPr>
          <w:b/>
          <w:sz w:val="38"/>
        </w:rPr>
      </w:pPr>
    </w:p>
    <w:p w:rsidR="00CE782A" w:rsidRDefault="00B8724F">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CE782A" w:rsidRDefault="00CE782A">
      <w:pPr>
        <w:pStyle w:val="Corpsdetexte"/>
        <w:spacing w:before="9"/>
        <w:rPr>
          <w:b/>
          <w:sz w:val="41"/>
        </w:rPr>
      </w:pPr>
    </w:p>
    <w:p w:rsidR="00CE782A" w:rsidRDefault="00B8724F">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rsidR="00CE782A" w:rsidRDefault="00CE782A">
      <w:pPr>
        <w:pStyle w:val="Corpsdetexte"/>
        <w:rPr>
          <w:b/>
        </w:rPr>
      </w:pPr>
    </w:p>
    <w:p w:rsidR="00CE782A" w:rsidRDefault="00CE782A">
      <w:pPr>
        <w:pStyle w:val="Corpsdetexte"/>
        <w:spacing w:before="2"/>
        <w:rPr>
          <w:b/>
          <w:sz w:val="17"/>
        </w:rPr>
      </w:pPr>
    </w:p>
    <w:p w:rsidR="00CE782A" w:rsidRDefault="00B8724F">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CE782A" w:rsidRDefault="00CE782A">
      <w:pPr>
        <w:pStyle w:val="Corpsdetexte"/>
        <w:spacing w:before="1"/>
        <w:rPr>
          <w:b/>
          <w:sz w:val="40"/>
        </w:rPr>
      </w:pPr>
    </w:p>
    <w:p w:rsidR="00CE782A" w:rsidRDefault="00B8724F">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CE782A" w:rsidRDefault="00CE782A">
      <w:pPr>
        <w:rPr>
          <w:sz w:val="20"/>
        </w:rPr>
        <w:sectPr w:rsidR="00CE782A">
          <w:footerReference w:type="default" r:id="rId20"/>
          <w:pgSz w:w="11910" w:h="16850"/>
          <w:pgMar w:top="1440" w:right="140" w:bottom="1220" w:left="520" w:header="0" w:footer="1036" w:gutter="0"/>
          <w:pgNumType w:start="2"/>
          <w:cols w:space="720"/>
        </w:sectPr>
      </w:pPr>
    </w:p>
    <w:p w:rsidR="00CE782A" w:rsidRDefault="00B8724F">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CE782A" w:rsidRDefault="00CE782A">
      <w:pPr>
        <w:pStyle w:val="Corpsdetexte"/>
        <w:spacing w:before="4"/>
        <w:rPr>
          <w:b/>
          <w:sz w:val="37"/>
        </w:rPr>
      </w:pPr>
    </w:p>
    <w:p w:rsidR="00CE782A" w:rsidRDefault="00B8724F">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rsidR="00CE782A" w:rsidRDefault="00CE782A">
      <w:pPr>
        <w:pStyle w:val="Corpsdetexte"/>
        <w:rPr>
          <w:b/>
        </w:rPr>
      </w:pPr>
    </w:p>
    <w:p w:rsidR="00CE782A" w:rsidRDefault="00CE782A">
      <w:pPr>
        <w:pStyle w:val="Corpsdetexte"/>
        <w:spacing w:before="8"/>
        <w:rPr>
          <w:b/>
          <w:sz w:val="14"/>
        </w:rPr>
      </w:pPr>
    </w:p>
    <w:p w:rsidR="00CE782A" w:rsidRDefault="00B8724F">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CE782A" w:rsidRDefault="00CE782A">
      <w:pPr>
        <w:pStyle w:val="Corpsdetexte"/>
        <w:spacing w:before="8"/>
        <w:rPr>
          <w:b/>
          <w:sz w:val="41"/>
        </w:rPr>
      </w:pPr>
    </w:p>
    <w:p w:rsidR="00CE782A" w:rsidRDefault="00B8724F">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CE782A" w:rsidRDefault="00CE782A">
      <w:pPr>
        <w:pStyle w:val="Corpsdetexte"/>
        <w:spacing w:before="8"/>
        <w:rPr>
          <w:b/>
          <w:sz w:val="41"/>
        </w:rPr>
      </w:pPr>
    </w:p>
    <w:p w:rsidR="00CE782A" w:rsidRDefault="00B8724F">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CE782A" w:rsidRDefault="00CE782A">
      <w:pPr>
        <w:pStyle w:val="Corpsdetexte"/>
        <w:rPr>
          <w:b/>
          <w:sz w:val="28"/>
        </w:rPr>
      </w:pPr>
    </w:p>
    <w:p w:rsidR="00CE782A" w:rsidRDefault="00CE782A">
      <w:pPr>
        <w:pStyle w:val="Corpsdetexte"/>
        <w:spacing w:before="7"/>
        <w:rPr>
          <w:b/>
          <w:sz w:val="26"/>
        </w:rPr>
      </w:pPr>
    </w:p>
    <w:p w:rsidR="00CE782A" w:rsidRDefault="00B8724F">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CE782A" w:rsidRDefault="00CE782A">
      <w:pPr>
        <w:pStyle w:val="Corpsdetexte"/>
        <w:rPr>
          <w:b/>
          <w:sz w:val="28"/>
        </w:rPr>
      </w:pPr>
    </w:p>
    <w:p w:rsidR="00CE782A" w:rsidRDefault="00CE782A">
      <w:pPr>
        <w:pStyle w:val="Corpsdetexte"/>
        <w:spacing w:before="7"/>
        <w:rPr>
          <w:b/>
          <w:sz w:val="26"/>
        </w:rPr>
      </w:pPr>
    </w:p>
    <w:p w:rsidR="00CE782A" w:rsidRDefault="00B8724F">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rsidR="00CE782A" w:rsidRDefault="00CE782A">
      <w:pPr>
        <w:pStyle w:val="Corpsdetexte"/>
        <w:rPr>
          <w:b/>
        </w:rPr>
      </w:pPr>
    </w:p>
    <w:p w:rsidR="00CE782A" w:rsidRDefault="00CE782A">
      <w:pPr>
        <w:pStyle w:val="Corpsdetexte"/>
        <w:spacing w:before="5"/>
        <w:rPr>
          <w:b/>
          <w:sz w:val="17"/>
        </w:rPr>
      </w:pPr>
    </w:p>
    <w:p w:rsidR="00CE782A" w:rsidRDefault="00B8724F">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CE782A" w:rsidRDefault="00CE782A">
      <w:pPr>
        <w:pStyle w:val="Corpsdetexte"/>
        <w:spacing w:before="12"/>
        <w:rPr>
          <w:sz w:val="39"/>
        </w:rPr>
      </w:pPr>
    </w:p>
    <w:p w:rsidR="00CE782A" w:rsidRDefault="00B8724F">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CE782A" w:rsidRDefault="00B8724F">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CE782A" w:rsidRDefault="00CE782A">
      <w:pPr>
        <w:pStyle w:val="Corpsdetexte"/>
        <w:rPr>
          <w:i/>
          <w:sz w:val="24"/>
        </w:rPr>
      </w:pPr>
    </w:p>
    <w:p w:rsidR="00CE782A" w:rsidRDefault="00CE782A">
      <w:pPr>
        <w:pStyle w:val="Corpsdetexte"/>
        <w:rPr>
          <w:i/>
          <w:sz w:val="30"/>
        </w:rPr>
      </w:pPr>
    </w:p>
    <w:p w:rsidR="00CE782A" w:rsidRDefault="00B8724F">
      <w:pPr>
        <w:pStyle w:val="Corpsdetexte"/>
        <w:spacing w:before="1"/>
        <w:ind w:left="332" w:right="707"/>
        <w:jc w:val="both"/>
      </w:pPr>
      <w:r>
        <w:rPr>
          <w:b/>
        </w:rPr>
        <w:t xml:space="preserve">Le sous-traitant est-il une micro, une petite ou une moyenne entreprise </w:t>
      </w:r>
      <w:r>
        <w:t xml:space="preserve">au sens de la </w:t>
      </w:r>
      <w:hyperlink r:id="rId21">
        <w:r>
          <w:rPr>
            <w:color w:val="0000FF"/>
            <w:u w:val="single" w:color="0000FF"/>
          </w:rPr>
          <w:t>recommandation</w:t>
        </w:r>
      </w:hyperlink>
      <w:r>
        <w:rPr>
          <w:color w:val="0000FF"/>
          <w:spacing w:val="80"/>
        </w:rPr>
        <w:t xml:space="preserve"> </w:t>
      </w:r>
      <w:hyperlink r:id="rId22">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3">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4">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5">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CE782A" w:rsidRDefault="00CE782A">
      <w:pPr>
        <w:pStyle w:val="Corpsdetexte"/>
        <w:spacing w:before="12"/>
        <w:rPr>
          <w:sz w:val="12"/>
        </w:rPr>
      </w:pPr>
    </w:p>
    <w:p w:rsidR="00CE782A" w:rsidRDefault="00B8724F">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CE782A" w:rsidRDefault="00CE782A">
      <w:pPr>
        <w:sectPr w:rsidR="00CE782A">
          <w:pgSz w:w="11910" w:h="16850"/>
          <w:pgMar w:top="1440" w:right="140" w:bottom="1220" w:left="520" w:header="0" w:footer="1036" w:gutter="0"/>
          <w:cols w:space="720"/>
        </w:sectPr>
      </w:pPr>
    </w:p>
    <w:p w:rsidR="00CE782A" w:rsidRDefault="00B8724F">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6">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CE782A" w:rsidRDefault="00CE782A">
      <w:pPr>
        <w:pStyle w:val="Corpsdetexte"/>
        <w:spacing w:before="11"/>
        <w:rPr>
          <w:sz w:val="12"/>
        </w:rPr>
      </w:pPr>
    </w:p>
    <w:p w:rsidR="00CE782A" w:rsidRDefault="00B8724F">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CE782A" w:rsidRDefault="00CE782A">
      <w:pPr>
        <w:pStyle w:val="Corpsdetexte"/>
      </w:pPr>
    </w:p>
    <w:p w:rsidR="00CE782A" w:rsidRDefault="00CE782A">
      <w:pPr>
        <w:pStyle w:val="Corpsdetexte"/>
        <w:spacing w:before="13"/>
        <w:rPr>
          <w:sz w:val="19"/>
        </w:rPr>
      </w:pPr>
    </w:p>
    <w:p w:rsidR="00CE782A" w:rsidRDefault="00B8724F">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CE782A" w:rsidRDefault="00B8724F">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CE782A" w:rsidRDefault="00CE782A">
      <w:pPr>
        <w:pStyle w:val="Corpsdetexte"/>
        <w:rPr>
          <w:i/>
        </w:rPr>
      </w:pPr>
    </w:p>
    <w:p w:rsidR="00CE782A" w:rsidRDefault="00B8724F">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CE782A" w:rsidRDefault="00CE782A">
      <w:pPr>
        <w:pStyle w:val="Corpsdetexte"/>
        <w:spacing w:before="1"/>
        <w:rPr>
          <w:sz w:val="40"/>
        </w:rPr>
      </w:pPr>
    </w:p>
    <w:p w:rsidR="00CE782A" w:rsidRDefault="00B8724F">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CE782A" w:rsidRDefault="00CE782A">
      <w:pPr>
        <w:pStyle w:val="Corpsdetexte"/>
        <w:spacing w:before="13"/>
        <w:rPr>
          <w:sz w:val="19"/>
        </w:rPr>
      </w:pPr>
    </w:p>
    <w:p w:rsidR="00CE782A" w:rsidRDefault="00B8724F">
      <w:pPr>
        <w:ind w:left="331"/>
        <w:rPr>
          <w:sz w:val="20"/>
        </w:rPr>
      </w:pPr>
      <w:r>
        <w:rPr>
          <w:b/>
          <w:sz w:val="20"/>
        </w:rPr>
        <w:t xml:space="preserve">Le sous-traitant est autorisé à traiter les données à caractère personnel nécessaires pour fournir le ou les service(s) suivant(s) </w:t>
      </w:r>
      <w:r>
        <w:rPr>
          <w:sz w:val="20"/>
        </w:rPr>
        <w:t>: ……………</w:t>
      </w:r>
    </w:p>
    <w:p w:rsidR="00CE782A" w:rsidRDefault="00CE782A">
      <w:pPr>
        <w:pStyle w:val="Corpsdetexte"/>
        <w:spacing w:before="12"/>
        <w:rPr>
          <w:sz w:val="19"/>
        </w:rPr>
      </w:pPr>
    </w:p>
    <w:p w:rsidR="00CE782A" w:rsidRDefault="00B8724F">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rsidR="00CE782A" w:rsidRDefault="00CE782A">
      <w:pPr>
        <w:pStyle w:val="Corpsdetexte"/>
        <w:rPr>
          <w:sz w:val="40"/>
        </w:rPr>
      </w:pPr>
    </w:p>
    <w:p w:rsidR="00CE782A" w:rsidRDefault="00B8724F">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CE782A" w:rsidRDefault="00CE782A">
      <w:pPr>
        <w:pStyle w:val="Corpsdetexte"/>
        <w:rPr>
          <w:sz w:val="28"/>
        </w:rPr>
      </w:pPr>
    </w:p>
    <w:p w:rsidR="00CE782A" w:rsidRDefault="00CE782A">
      <w:pPr>
        <w:pStyle w:val="Corpsdetexte"/>
        <w:rPr>
          <w:sz w:val="28"/>
        </w:rPr>
      </w:pPr>
    </w:p>
    <w:p w:rsidR="00CE782A" w:rsidRDefault="00CE782A">
      <w:pPr>
        <w:pStyle w:val="Corpsdetexte"/>
        <w:spacing w:before="1"/>
        <w:rPr>
          <w:sz w:val="24"/>
        </w:rPr>
      </w:pPr>
    </w:p>
    <w:p w:rsidR="00CE782A" w:rsidRDefault="00B8724F">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CE782A" w:rsidRDefault="00CE782A">
      <w:pPr>
        <w:pStyle w:val="Corpsdetexte"/>
      </w:pPr>
    </w:p>
    <w:p w:rsidR="00CE782A" w:rsidRDefault="00B8724F">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CE782A" w:rsidRDefault="00B8724F">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rsidR="00CE782A" w:rsidRDefault="00CE782A">
      <w:pPr>
        <w:pStyle w:val="Corpsdetexte"/>
        <w:spacing w:before="12"/>
        <w:rPr>
          <w:sz w:val="12"/>
        </w:rPr>
      </w:pPr>
    </w:p>
    <w:p w:rsidR="00CE782A" w:rsidRDefault="00B8724F">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27"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28"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CE782A" w:rsidRDefault="00CE782A">
      <w:pPr>
        <w:pStyle w:val="Corpsdetexte"/>
        <w:spacing w:before="13"/>
        <w:rPr>
          <w:sz w:val="39"/>
        </w:rPr>
      </w:pPr>
    </w:p>
    <w:p w:rsidR="00CE782A" w:rsidRDefault="00B8724F">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CE782A" w:rsidRDefault="00CE782A">
      <w:pPr>
        <w:rPr>
          <w:sz w:val="20"/>
        </w:rPr>
        <w:sectPr w:rsidR="00CE782A">
          <w:pgSz w:w="11910" w:h="16850"/>
          <w:pgMar w:top="1160" w:right="140" w:bottom="1220" w:left="520" w:header="0" w:footer="1036" w:gutter="0"/>
          <w:cols w:space="720"/>
        </w:sectPr>
      </w:pPr>
    </w:p>
    <w:p w:rsidR="00CE782A" w:rsidRDefault="00B8724F">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CE782A" w:rsidRDefault="00CE782A">
      <w:pPr>
        <w:pStyle w:val="Corpsdetexte"/>
        <w:rPr>
          <w:b/>
        </w:rPr>
      </w:pPr>
    </w:p>
    <w:p w:rsidR="00CE782A" w:rsidRDefault="00B8724F">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CE782A" w:rsidRDefault="00CE782A">
      <w:pPr>
        <w:pStyle w:val="Corpsdetexte"/>
        <w:spacing w:before="1"/>
        <w:rPr>
          <w:sz w:val="40"/>
        </w:rPr>
      </w:pPr>
    </w:p>
    <w:p w:rsidR="00CE782A" w:rsidRDefault="00B8724F">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CE782A" w:rsidRDefault="00CE782A">
      <w:pPr>
        <w:pStyle w:val="Corpsdetexte"/>
        <w:spacing w:before="10"/>
        <w:rPr>
          <w:sz w:val="19"/>
        </w:rPr>
      </w:pPr>
    </w:p>
    <w:p w:rsidR="00CE782A" w:rsidRDefault="00B8724F">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CE782A" w:rsidRDefault="00B8724F">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rsidR="00CE782A" w:rsidRDefault="00B8724F">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rsidR="00CE782A" w:rsidRDefault="00B8724F">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rsidR="00CE782A" w:rsidRDefault="00CE782A">
      <w:pPr>
        <w:pStyle w:val="Corpsdetexte"/>
        <w:spacing w:before="8"/>
        <w:rPr>
          <w:sz w:val="28"/>
        </w:rPr>
      </w:pPr>
    </w:p>
    <w:p w:rsidR="00CE782A" w:rsidRDefault="00B8724F">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9">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0">
        <w:r>
          <w:rPr>
            <w:color w:val="0000FF"/>
            <w:position w:val="2"/>
            <w:sz w:val="20"/>
            <w:u w:val="single" w:color="0000FF"/>
          </w:rPr>
          <w:t>l’article 283 du code général des impôts</w:t>
        </w:r>
      </w:hyperlink>
      <w:r>
        <w:rPr>
          <w:color w:val="0000FF"/>
          <w:position w:val="2"/>
          <w:sz w:val="20"/>
        </w:rPr>
        <w:t xml:space="preserve"> </w:t>
      </w:r>
      <w:r>
        <w:rPr>
          <w:sz w:val="20"/>
        </w:rPr>
        <w:t>:</w:t>
      </w:r>
    </w:p>
    <w:p w:rsidR="00CE782A" w:rsidRDefault="00B8724F">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rsidR="00CE782A" w:rsidRDefault="00B8724F">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rsidR="00CE782A" w:rsidRDefault="00CE782A">
      <w:pPr>
        <w:pStyle w:val="Corpsdetexte"/>
        <w:spacing w:before="11"/>
        <w:rPr>
          <w:sz w:val="28"/>
        </w:rPr>
      </w:pPr>
    </w:p>
    <w:p w:rsidR="00CE782A" w:rsidRDefault="00B8724F">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CE782A" w:rsidRDefault="00CE782A">
      <w:pPr>
        <w:pStyle w:val="Corpsdetexte"/>
        <w:rPr>
          <w:sz w:val="28"/>
        </w:rPr>
      </w:pPr>
    </w:p>
    <w:p w:rsidR="00CE782A" w:rsidRDefault="00CE782A">
      <w:pPr>
        <w:pStyle w:val="Corpsdetexte"/>
        <w:rPr>
          <w:sz w:val="28"/>
        </w:rPr>
      </w:pPr>
    </w:p>
    <w:p w:rsidR="00CE782A" w:rsidRDefault="00CE782A">
      <w:pPr>
        <w:pStyle w:val="Corpsdetexte"/>
        <w:rPr>
          <w:sz w:val="28"/>
        </w:rPr>
      </w:pPr>
    </w:p>
    <w:p w:rsidR="00CE782A" w:rsidRDefault="00CE782A">
      <w:pPr>
        <w:pStyle w:val="Corpsdetexte"/>
        <w:rPr>
          <w:sz w:val="28"/>
        </w:rPr>
      </w:pPr>
    </w:p>
    <w:p w:rsidR="00CE782A" w:rsidRDefault="00CE782A">
      <w:pPr>
        <w:pStyle w:val="Corpsdetexte"/>
        <w:spacing w:before="1"/>
        <w:rPr>
          <w:sz w:val="28"/>
        </w:rPr>
      </w:pPr>
    </w:p>
    <w:p w:rsidR="00CE782A" w:rsidRDefault="00B8724F">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1">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2">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CE782A" w:rsidRDefault="00B8724F">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CE782A" w:rsidRDefault="00CE782A">
      <w:pPr>
        <w:pStyle w:val="Corpsdetexte"/>
        <w:spacing w:before="12"/>
        <w:rPr>
          <w:i/>
          <w:sz w:val="12"/>
        </w:rPr>
      </w:pPr>
    </w:p>
    <w:p w:rsidR="00CE782A" w:rsidRDefault="00B8724F">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CE782A" w:rsidRDefault="00CE782A">
      <w:pPr>
        <w:pStyle w:val="Corpsdetexte"/>
      </w:pPr>
    </w:p>
    <w:p w:rsidR="00CE782A" w:rsidRDefault="00CE782A">
      <w:pPr>
        <w:pStyle w:val="Corpsdetexte"/>
        <w:spacing w:before="2"/>
      </w:pPr>
    </w:p>
    <w:p w:rsidR="00CE782A" w:rsidRDefault="00B8724F">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CE782A" w:rsidRDefault="00CE782A">
      <w:pPr>
        <w:pStyle w:val="Corpsdetexte"/>
        <w:spacing w:before="13"/>
        <w:rPr>
          <w:b/>
          <w:sz w:val="19"/>
        </w:rPr>
      </w:pPr>
    </w:p>
    <w:p w:rsidR="00CE782A" w:rsidRDefault="00B8724F">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CE782A" w:rsidRDefault="00B8724F">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CE782A" w:rsidRDefault="00CE782A">
      <w:pPr>
        <w:pStyle w:val="Corpsdetexte"/>
        <w:rPr>
          <w:i/>
          <w:sz w:val="24"/>
        </w:rPr>
      </w:pPr>
    </w:p>
    <w:p w:rsidR="00CE782A" w:rsidRDefault="00B8724F">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CE782A" w:rsidRDefault="00CE782A">
      <w:pPr>
        <w:spacing w:line="720" w:lineRule="auto"/>
        <w:rPr>
          <w:sz w:val="20"/>
        </w:rPr>
        <w:sectPr w:rsidR="00CE782A">
          <w:pgSz w:w="11910" w:h="16850"/>
          <w:pgMar w:top="1440" w:right="140" w:bottom="1220" w:left="520" w:header="0" w:footer="1036" w:gutter="0"/>
          <w:cols w:space="720"/>
        </w:sectPr>
      </w:pPr>
    </w:p>
    <w:p w:rsidR="00CE782A" w:rsidRDefault="00B8724F">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CE782A" w:rsidRDefault="00B8724F">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CE782A" w:rsidRDefault="00CE782A">
      <w:pPr>
        <w:pStyle w:val="Corpsdetexte"/>
        <w:spacing w:before="13"/>
        <w:rPr>
          <w:i/>
          <w:sz w:val="17"/>
        </w:rPr>
      </w:pPr>
    </w:p>
    <w:p w:rsidR="00CE782A" w:rsidRDefault="00B8724F">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CE782A" w:rsidRDefault="00CE782A">
      <w:pPr>
        <w:pStyle w:val="Corpsdetexte"/>
        <w:spacing w:before="1"/>
      </w:pPr>
    </w:p>
    <w:p w:rsidR="00CE782A" w:rsidRDefault="00B8724F">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CE782A" w:rsidRDefault="00CE782A">
      <w:pPr>
        <w:pStyle w:val="Corpsdetexte"/>
        <w:rPr>
          <w:b/>
        </w:rPr>
      </w:pPr>
    </w:p>
    <w:p w:rsidR="00CE782A" w:rsidRDefault="00B8724F">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CE782A" w:rsidRDefault="00CE782A">
      <w:pPr>
        <w:pStyle w:val="Corpsdetexte"/>
      </w:pPr>
    </w:p>
    <w:p w:rsidR="00CE782A" w:rsidRDefault="00B8724F">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CE782A" w:rsidRDefault="00CE782A">
      <w:pPr>
        <w:pStyle w:val="Corpsdetexte"/>
        <w:spacing w:before="10"/>
        <w:rPr>
          <w:sz w:val="28"/>
        </w:rPr>
      </w:pPr>
    </w:p>
    <w:p w:rsidR="00CE782A" w:rsidRDefault="00B8724F">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CE782A" w:rsidRDefault="00CE782A">
      <w:pPr>
        <w:pStyle w:val="Corpsdetexte"/>
        <w:rPr>
          <w:b/>
        </w:rPr>
      </w:pPr>
    </w:p>
    <w:p w:rsidR="00CE782A" w:rsidRDefault="00B8724F">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CE782A" w:rsidRDefault="00CE782A">
      <w:pPr>
        <w:pStyle w:val="Corpsdetexte"/>
        <w:spacing w:before="13"/>
        <w:rPr>
          <w:sz w:val="19"/>
        </w:rPr>
      </w:pPr>
    </w:p>
    <w:p w:rsidR="00CE782A" w:rsidRDefault="00B8724F">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CE782A" w:rsidRDefault="00B8724F">
      <w:pPr>
        <w:pStyle w:val="Paragraphedeliste"/>
        <w:numPr>
          <w:ilvl w:val="1"/>
          <w:numId w:val="3"/>
        </w:numPr>
        <w:tabs>
          <w:tab w:val="left" w:pos="1258"/>
        </w:tabs>
        <w:spacing w:line="276" w:lineRule="exact"/>
        <w:ind w:left="1258"/>
        <w:rPr>
          <w:sz w:val="20"/>
        </w:rPr>
      </w:pPr>
      <w:r>
        <w:rPr>
          <w:spacing w:val="-6"/>
          <w:sz w:val="20"/>
        </w:rPr>
        <w:t>……………………………………………………………………………………</w:t>
      </w:r>
    </w:p>
    <w:p w:rsidR="00CE782A" w:rsidRDefault="00B8724F">
      <w:pPr>
        <w:pStyle w:val="Paragraphedeliste"/>
        <w:numPr>
          <w:ilvl w:val="1"/>
          <w:numId w:val="3"/>
        </w:numPr>
        <w:tabs>
          <w:tab w:val="left" w:pos="1258"/>
        </w:tabs>
        <w:spacing w:before="1" w:line="277" w:lineRule="exact"/>
        <w:ind w:left="1258"/>
        <w:rPr>
          <w:sz w:val="20"/>
        </w:rPr>
      </w:pPr>
      <w:r>
        <w:rPr>
          <w:spacing w:val="-6"/>
          <w:sz w:val="20"/>
        </w:rPr>
        <w:t>……………………………………………………………………………………</w:t>
      </w:r>
    </w:p>
    <w:p w:rsidR="00CE782A" w:rsidRDefault="00B8724F">
      <w:pPr>
        <w:pStyle w:val="Paragraphedeliste"/>
        <w:numPr>
          <w:ilvl w:val="1"/>
          <w:numId w:val="3"/>
        </w:numPr>
        <w:tabs>
          <w:tab w:val="left" w:pos="1259"/>
        </w:tabs>
        <w:spacing w:line="277" w:lineRule="exact"/>
        <w:ind w:left="1259"/>
        <w:rPr>
          <w:sz w:val="20"/>
        </w:rPr>
      </w:pPr>
      <w:r>
        <w:rPr>
          <w:spacing w:val="-6"/>
          <w:sz w:val="20"/>
        </w:rPr>
        <w:t>……………………………………………………………………………………</w:t>
      </w:r>
    </w:p>
    <w:p w:rsidR="00CE782A" w:rsidRDefault="00B8724F">
      <w:pPr>
        <w:pStyle w:val="Paragraphedeliste"/>
        <w:numPr>
          <w:ilvl w:val="1"/>
          <w:numId w:val="3"/>
        </w:numPr>
        <w:tabs>
          <w:tab w:val="left" w:pos="1259"/>
        </w:tabs>
        <w:spacing w:before="1" w:line="277" w:lineRule="exact"/>
        <w:ind w:left="1259"/>
        <w:rPr>
          <w:sz w:val="20"/>
        </w:rPr>
      </w:pPr>
      <w:r>
        <w:rPr>
          <w:spacing w:val="-6"/>
          <w:sz w:val="20"/>
        </w:rPr>
        <w:t>……………………………………………………………………………………</w:t>
      </w:r>
    </w:p>
    <w:p w:rsidR="00CE782A" w:rsidRDefault="00B8724F">
      <w:pPr>
        <w:pStyle w:val="Paragraphedeliste"/>
        <w:numPr>
          <w:ilvl w:val="1"/>
          <w:numId w:val="3"/>
        </w:numPr>
        <w:tabs>
          <w:tab w:val="left" w:pos="1259"/>
        </w:tabs>
        <w:spacing w:line="277" w:lineRule="exact"/>
        <w:ind w:left="1259"/>
        <w:rPr>
          <w:sz w:val="20"/>
        </w:rPr>
      </w:pPr>
      <w:r>
        <w:rPr>
          <w:spacing w:val="-6"/>
          <w:sz w:val="20"/>
        </w:rPr>
        <w:t>……………………………………………………………………………………</w:t>
      </w:r>
    </w:p>
    <w:p w:rsidR="00CE782A" w:rsidRDefault="00CE782A">
      <w:pPr>
        <w:pStyle w:val="Corpsdetexte"/>
        <w:rPr>
          <w:sz w:val="28"/>
        </w:rPr>
      </w:pPr>
    </w:p>
    <w:p w:rsidR="00CE782A" w:rsidRDefault="00CE782A">
      <w:pPr>
        <w:pStyle w:val="Corpsdetexte"/>
        <w:rPr>
          <w:sz w:val="28"/>
        </w:rPr>
      </w:pPr>
    </w:p>
    <w:p w:rsidR="00CE782A" w:rsidRDefault="00CE782A">
      <w:pPr>
        <w:pStyle w:val="Corpsdetexte"/>
        <w:spacing w:before="3"/>
        <w:rPr>
          <w:sz w:val="24"/>
        </w:rPr>
      </w:pPr>
    </w:p>
    <w:p w:rsidR="00CE782A" w:rsidRDefault="00B8724F">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3">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CE782A" w:rsidRDefault="00CE782A">
      <w:pPr>
        <w:pStyle w:val="Corpsdetexte"/>
        <w:spacing w:before="12"/>
        <w:rPr>
          <w:sz w:val="39"/>
        </w:rPr>
      </w:pPr>
    </w:p>
    <w:p w:rsidR="00CE782A" w:rsidRDefault="00B8724F">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CE782A" w:rsidRDefault="00CE782A">
      <w:pPr>
        <w:pStyle w:val="Corpsdetexte"/>
        <w:spacing w:before="1"/>
        <w:rPr>
          <w:b/>
          <w:sz w:val="40"/>
        </w:rPr>
      </w:pPr>
    </w:p>
    <w:p w:rsidR="00CE782A" w:rsidRDefault="00B8724F">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CE782A" w:rsidRDefault="00CE782A">
      <w:pPr>
        <w:jc w:val="both"/>
        <w:rPr>
          <w:sz w:val="20"/>
        </w:rPr>
        <w:sectPr w:rsidR="00CE782A">
          <w:pgSz w:w="11910" w:h="16850"/>
          <w:pgMar w:top="1160" w:right="140" w:bottom="1220" w:left="520" w:header="0" w:footer="1036" w:gutter="0"/>
          <w:cols w:space="720"/>
        </w:sectPr>
      </w:pPr>
    </w:p>
    <w:p w:rsidR="00CE782A" w:rsidRDefault="00B8724F">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CE782A" w:rsidRDefault="00CE782A">
      <w:pPr>
        <w:pStyle w:val="Corpsdetexte"/>
        <w:spacing w:before="12"/>
        <w:rPr>
          <w:b/>
          <w:sz w:val="19"/>
        </w:rPr>
      </w:pPr>
    </w:p>
    <w:p w:rsidR="00CE782A" w:rsidRDefault="00B8724F">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CE782A" w:rsidRDefault="00B8724F">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4">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5">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6">
        <w:r>
          <w:rPr>
            <w:color w:val="0000FF"/>
            <w:sz w:val="20"/>
            <w:u w:val="single" w:color="0000FF"/>
          </w:rPr>
          <w:t>10</w:t>
        </w:r>
      </w:hyperlink>
      <w:r>
        <w:rPr>
          <w:color w:val="0000FF"/>
          <w:sz w:val="20"/>
        </w:rPr>
        <w:t xml:space="preserve"> </w:t>
      </w:r>
      <w:r>
        <w:rPr>
          <w:sz w:val="20"/>
        </w:rPr>
        <w:t>du code de la commande publique (**) ;</w:t>
      </w:r>
    </w:p>
    <w:p w:rsidR="00CE782A" w:rsidRDefault="00B8724F">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37">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38">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CE782A" w:rsidRDefault="00CE782A">
      <w:pPr>
        <w:pStyle w:val="Corpsdetexte"/>
        <w:spacing w:before="7"/>
        <w:rPr>
          <w:sz w:val="31"/>
        </w:rPr>
      </w:pPr>
    </w:p>
    <w:p w:rsidR="00CE782A" w:rsidRDefault="00B8724F">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CE782A" w:rsidRDefault="00CE782A">
      <w:pPr>
        <w:pStyle w:val="Corpsdetexte"/>
        <w:spacing w:before="12"/>
        <w:rPr>
          <w:sz w:val="13"/>
        </w:rPr>
      </w:pPr>
    </w:p>
    <w:p w:rsidR="00CE782A" w:rsidRDefault="00B8724F">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9">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0">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1">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2">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CE782A" w:rsidRDefault="00CE782A">
      <w:pPr>
        <w:pStyle w:val="Corpsdetexte"/>
        <w:spacing w:before="13"/>
        <w:rPr>
          <w:i/>
          <w:sz w:val="17"/>
        </w:rPr>
      </w:pPr>
    </w:p>
    <w:p w:rsidR="00CE782A" w:rsidRDefault="00B8724F">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CE782A" w:rsidRDefault="00CE782A">
      <w:pPr>
        <w:pStyle w:val="Corpsdetexte"/>
        <w:rPr>
          <w:i/>
          <w:sz w:val="18"/>
        </w:rPr>
      </w:pPr>
    </w:p>
    <w:p w:rsidR="00CE782A" w:rsidRDefault="00B8724F">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3">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4">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CE782A" w:rsidRDefault="00CE782A">
      <w:pPr>
        <w:pStyle w:val="Corpsdetexte"/>
        <w:rPr>
          <w:sz w:val="13"/>
        </w:rPr>
      </w:pPr>
    </w:p>
    <w:p w:rsidR="00CE782A" w:rsidRDefault="00B8724F">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CE782A" w:rsidRDefault="00B8724F">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CE782A" w:rsidRDefault="00CE782A">
      <w:pPr>
        <w:pStyle w:val="Corpsdetexte"/>
        <w:spacing w:before="2"/>
        <w:rPr>
          <w:i/>
        </w:rPr>
      </w:pPr>
    </w:p>
    <w:p w:rsidR="00CE782A" w:rsidRDefault="00B8724F">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CE782A" w:rsidRDefault="00CE782A">
      <w:pPr>
        <w:pStyle w:val="Corpsdetexte"/>
        <w:spacing w:before="13"/>
        <w:rPr>
          <w:b/>
          <w:sz w:val="19"/>
        </w:rPr>
      </w:pPr>
    </w:p>
    <w:p w:rsidR="00CE782A" w:rsidRDefault="00B8724F">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CE782A" w:rsidRDefault="00CE782A">
      <w:pPr>
        <w:pStyle w:val="Corpsdetexte"/>
        <w:spacing w:before="12"/>
        <w:rPr>
          <w:b/>
          <w:sz w:val="19"/>
        </w:rPr>
      </w:pPr>
    </w:p>
    <w:p w:rsidR="00CE782A" w:rsidRDefault="00B8724F">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CE782A" w:rsidRDefault="00B8724F">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CE782A" w:rsidRDefault="00CE782A">
      <w:pPr>
        <w:pStyle w:val="Corpsdetexte"/>
        <w:spacing w:before="5"/>
        <w:rPr>
          <w:i/>
          <w:sz w:val="17"/>
        </w:rPr>
      </w:pPr>
    </w:p>
    <w:p w:rsidR="00CE782A" w:rsidRDefault="00B8724F">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CE782A" w:rsidRDefault="00B8724F">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5">
        <w:r>
          <w:rPr>
            <w:color w:val="0000FF"/>
            <w:u w:val="single" w:color="0000FF"/>
          </w:rPr>
          <w:t>article R. 2193-22</w:t>
        </w:r>
      </w:hyperlink>
      <w:r>
        <w:rPr>
          <w:color w:val="0000FF"/>
        </w:rPr>
        <w:t xml:space="preserve"> </w:t>
      </w:r>
      <w:r>
        <w:t>ou à l</w:t>
      </w:r>
      <w:hyperlink r:id="rId46">
        <w:r>
          <w:t>’</w:t>
        </w:r>
        <w:r>
          <w:rPr>
            <w:color w:val="0000FF"/>
            <w:u w:val="single" w:color="0000FF"/>
          </w:rPr>
          <w:t>article R. 2393-40</w:t>
        </w:r>
      </w:hyperlink>
      <w:r>
        <w:rPr>
          <w:color w:val="0000FF"/>
        </w:rPr>
        <w:t xml:space="preserve"> </w:t>
      </w:r>
      <w:r>
        <w:t>du code de la commande publique.</w:t>
      </w:r>
    </w:p>
    <w:p w:rsidR="00CE782A" w:rsidRDefault="00B8724F">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CE782A" w:rsidRDefault="00B8724F">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CE782A" w:rsidRDefault="00B8724F">
      <w:pPr>
        <w:pStyle w:val="Corpsdetexte"/>
        <w:spacing w:before="1"/>
        <w:ind w:left="898"/>
      </w:pPr>
      <w:r>
        <w:rPr>
          <w:spacing w:val="-5"/>
          <w:u w:val="single"/>
        </w:rPr>
        <w:t>OU</w:t>
      </w:r>
    </w:p>
    <w:p w:rsidR="00CE782A" w:rsidRDefault="00B8724F">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CE782A" w:rsidRDefault="00CE782A">
      <w:pPr>
        <w:sectPr w:rsidR="00CE782A">
          <w:pgSz w:w="11910" w:h="16850"/>
          <w:pgMar w:top="1440" w:right="140" w:bottom="1220" w:left="520" w:header="0" w:footer="1036" w:gutter="0"/>
          <w:cols w:space="720"/>
        </w:sectPr>
      </w:pPr>
    </w:p>
    <w:p w:rsidR="00CE782A" w:rsidRDefault="00B8724F">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rsidR="00CE782A" w:rsidRDefault="00B8724F">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CE782A" w:rsidRDefault="00B8724F">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CE782A" w:rsidRDefault="00B8724F">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CE782A" w:rsidRDefault="00CE782A">
      <w:pPr>
        <w:sectPr w:rsidR="00CE782A">
          <w:pgSz w:w="11910" w:h="16850"/>
          <w:pgMar w:top="1520" w:right="140" w:bottom="1220" w:left="520" w:header="0" w:footer="1036" w:gutter="0"/>
          <w:cols w:num="2" w:space="720" w:equalWidth="0">
            <w:col w:w="1777" w:space="40"/>
            <w:col w:w="9433"/>
          </w:cols>
        </w:sectPr>
      </w:pPr>
    </w:p>
    <w:p w:rsidR="00CE782A" w:rsidRDefault="00B8724F">
      <w:pPr>
        <w:pStyle w:val="Corpsdetexte"/>
        <w:spacing w:before="1"/>
        <w:ind w:left="1464" w:right="580"/>
      </w:pPr>
      <w:r>
        <w:t>prévus</w:t>
      </w:r>
      <w:r>
        <w:rPr>
          <w:spacing w:val="21"/>
        </w:rPr>
        <w:t xml:space="preserve"> </w:t>
      </w:r>
      <w:r>
        <w:t>à</w:t>
      </w:r>
      <w:r>
        <w:rPr>
          <w:spacing w:val="23"/>
        </w:rPr>
        <w:t xml:space="preserve"> </w:t>
      </w:r>
      <w:r>
        <w:t>l'</w:t>
      </w:r>
      <w:hyperlink r:id="rId47">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48">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CE782A" w:rsidRDefault="00B8724F">
      <w:pPr>
        <w:pStyle w:val="Corpsdetexte"/>
        <w:spacing w:line="277" w:lineRule="exact"/>
        <w:ind w:left="898"/>
      </w:pPr>
      <w:r>
        <w:rPr>
          <w:spacing w:val="-5"/>
          <w:u w:val="single"/>
        </w:rPr>
        <w:t>OU</w:t>
      </w:r>
    </w:p>
    <w:p w:rsidR="00CE782A" w:rsidRDefault="00B8724F">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rsidR="00CE782A" w:rsidRDefault="00B8724F">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rsidR="00CE782A" w:rsidRDefault="00B8724F">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CE782A" w:rsidRDefault="00B8724F">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CE782A" w:rsidRDefault="00CE782A">
      <w:pPr>
        <w:pStyle w:val="Corpsdetexte"/>
      </w:pPr>
    </w:p>
    <w:p w:rsidR="00CE782A" w:rsidRDefault="00CE782A">
      <w:pPr>
        <w:pStyle w:val="Corpsdetexte"/>
        <w:spacing w:before="4"/>
        <w:rPr>
          <w:sz w:val="21"/>
        </w:rPr>
      </w:pPr>
    </w:p>
    <w:p w:rsidR="00CE782A" w:rsidRDefault="00B8724F">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CE782A" w:rsidRDefault="00CE782A">
      <w:pPr>
        <w:pStyle w:val="Corpsdetexte"/>
        <w:spacing w:before="13"/>
        <w:rPr>
          <w:i/>
          <w:sz w:val="19"/>
        </w:rPr>
      </w:pPr>
    </w:p>
    <w:p w:rsidR="00CE782A" w:rsidRDefault="00B8724F">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CE782A" w:rsidRDefault="00CE782A">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CE782A">
        <w:trPr>
          <w:trHeight w:val="525"/>
        </w:trPr>
        <w:tc>
          <w:tcPr>
            <w:tcW w:w="4239" w:type="dxa"/>
          </w:tcPr>
          <w:p w:rsidR="00CE782A" w:rsidRDefault="00B8724F">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CE782A" w:rsidRDefault="00B8724F">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CE782A" w:rsidRDefault="00B8724F">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CE782A" w:rsidRDefault="00B8724F">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CE782A" w:rsidRDefault="00CE782A">
      <w:pPr>
        <w:pStyle w:val="Corpsdetexte"/>
        <w:rPr>
          <w:sz w:val="28"/>
        </w:rPr>
      </w:pPr>
    </w:p>
    <w:p w:rsidR="00CE782A" w:rsidRDefault="00CE782A">
      <w:pPr>
        <w:pStyle w:val="Corpsdetexte"/>
        <w:rPr>
          <w:sz w:val="28"/>
        </w:rPr>
      </w:pPr>
    </w:p>
    <w:p w:rsidR="00CE782A" w:rsidRDefault="00CE782A">
      <w:pPr>
        <w:pStyle w:val="Corpsdetexte"/>
        <w:rPr>
          <w:sz w:val="28"/>
        </w:rPr>
      </w:pPr>
    </w:p>
    <w:p w:rsidR="00CE782A" w:rsidRDefault="00B8724F">
      <w:pPr>
        <w:pStyle w:val="Corpsdetexte"/>
        <w:spacing w:before="195"/>
        <w:ind w:left="332" w:right="709"/>
        <w:jc w:val="both"/>
      </w:pPr>
      <w:r>
        <w:t>Le représentant de l’acheteur, compétent pour signer le marché public, accepte le sous-traitant et agrée ses conditions de paiement.</w:t>
      </w:r>
    </w:p>
    <w:p w:rsidR="00CE782A" w:rsidRDefault="00CE782A">
      <w:pPr>
        <w:pStyle w:val="Corpsdetexte"/>
        <w:spacing w:before="13"/>
        <w:rPr>
          <w:sz w:val="19"/>
        </w:rPr>
      </w:pPr>
    </w:p>
    <w:p w:rsidR="00CE782A" w:rsidRDefault="00B8724F">
      <w:pPr>
        <w:pStyle w:val="Corpsdetexte"/>
        <w:tabs>
          <w:tab w:val="left" w:pos="2599"/>
        </w:tabs>
        <w:ind w:left="1039"/>
      </w:pPr>
      <w:r>
        <w:rPr>
          <w:spacing w:val="-10"/>
        </w:rPr>
        <w:t>A</w:t>
      </w:r>
      <w:r>
        <w:tab/>
        <w:t>,</w:t>
      </w:r>
      <w:r>
        <w:rPr>
          <w:spacing w:val="-4"/>
        </w:rPr>
        <w:t xml:space="preserve"> </w:t>
      </w:r>
      <w:r>
        <w:rPr>
          <w:spacing w:val="-5"/>
        </w:rPr>
        <w:t>le</w:t>
      </w:r>
    </w:p>
    <w:p w:rsidR="00CE782A" w:rsidRDefault="00CE782A">
      <w:pPr>
        <w:pStyle w:val="Corpsdetexte"/>
        <w:spacing w:before="13"/>
        <w:rPr>
          <w:sz w:val="19"/>
        </w:rPr>
      </w:pPr>
    </w:p>
    <w:p w:rsidR="00CE782A" w:rsidRDefault="00B8724F">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CE782A" w:rsidRDefault="00CE782A">
      <w:pPr>
        <w:sectPr w:rsidR="00CE782A">
          <w:type w:val="continuous"/>
          <w:pgSz w:w="11910" w:h="16850"/>
          <w:pgMar w:top="380" w:right="140" w:bottom="860" w:left="520" w:header="0" w:footer="1036" w:gutter="0"/>
          <w:cols w:space="720"/>
        </w:sectPr>
      </w:pPr>
    </w:p>
    <w:p w:rsidR="00CE782A" w:rsidRDefault="00B8724F">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CE782A" w:rsidRDefault="00B8724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CE782A" w:rsidRDefault="00CE782A">
                            <w:pPr>
                              <w:pStyle w:val="Corpsdetexte"/>
                              <w:rPr>
                                <w:sz w:val="28"/>
                              </w:rPr>
                            </w:pPr>
                          </w:p>
                          <w:p w:rsidR="00CE782A" w:rsidRDefault="00CE782A">
                            <w:pPr>
                              <w:pStyle w:val="Corpsdetexte"/>
                              <w:rPr>
                                <w:sz w:val="28"/>
                              </w:rPr>
                            </w:pPr>
                          </w:p>
                          <w:p w:rsidR="00CE782A" w:rsidRDefault="00CE782A">
                            <w:pPr>
                              <w:pStyle w:val="Corpsdetexte"/>
                              <w:rPr>
                                <w:sz w:val="28"/>
                              </w:rPr>
                            </w:pPr>
                          </w:p>
                          <w:p w:rsidR="00CE782A" w:rsidRDefault="00CE782A">
                            <w:pPr>
                              <w:pStyle w:val="Corpsdetexte"/>
                              <w:rPr>
                                <w:sz w:val="28"/>
                              </w:rPr>
                            </w:pPr>
                          </w:p>
                          <w:p w:rsidR="00CE782A" w:rsidRDefault="00CE782A">
                            <w:pPr>
                              <w:pStyle w:val="Corpsdetexte"/>
                              <w:rPr>
                                <w:sz w:val="28"/>
                              </w:rPr>
                            </w:pPr>
                          </w:p>
                          <w:p w:rsidR="00CE782A" w:rsidRDefault="00CE782A">
                            <w:pPr>
                              <w:pStyle w:val="Corpsdetexte"/>
                              <w:rPr>
                                <w:sz w:val="28"/>
                              </w:rPr>
                            </w:pPr>
                          </w:p>
                          <w:p w:rsidR="00CE782A" w:rsidRDefault="00CE782A">
                            <w:pPr>
                              <w:pStyle w:val="Corpsdetexte"/>
                              <w:spacing w:before="5"/>
                            </w:pPr>
                          </w:p>
                          <w:p w:rsidR="00CE782A" w:rsidRDefault="00B8724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CE782A" w:rsidRDefault="00B8724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CE782A" w:rsidRDefault="00CE782A">
                      <w:pPr>
                        <w:pStyle w:val="Corpsdetexte"/>
                        <w:rPr>
                          <w:sz w:val="28"/>
                        </w:rPr>
                      </w:pPr>
                    </w:p>
                    <w:p w:rsidR="00CE782A" w:rsidRDefault="00CE782A">
                      <w:pPr>
                        <w:pStyle w:val="Corpsdetexte"/>
                        <w:rPr>
                          <w:sz w:val="28"/>
                        </w:rPr>
                      </w:pPr>
                    </w:p>
                    <w:p w:rsidR="00CE782A" w:rsidRDefault="00CE782A">
                      <w:pPr>
                        <w:pStyle w:val="Corpsdetexte"/>
                        <w:rPr>
                          <w:sz w:val="28"/>
                        </w:rPr>
                      </w:pPr>
                    </w:p>
                    <w:p w:rsidR="00CE782A" w:rsidRDefault="00CE782A">
                      <w:pPr>
                        <w:pStyle w:val="Corpsdetexte"/>
                        <w:rPr>
                          <w:sz w:val="28"/>
                        </w:rPr>
                      </w:pPr>
                    </w:p>
                    <w:p w:rsidR="00CE782A" w:rsidRDefault="00CE782A">
                      <w:pPr>
                        <w:pStyle w:val="Corpsdetexte"/>
                        <w:rPr>
                          <w:sz w:val="28"/>
                        </w:rPr>
                      </w:pPr>
                    </w:p>
                    <w:p w:rsidR="00CE782A" w:rsidRDefault="00CE782A">
                      <w:pPr>
                        <w:pStyle w:val="Corpsdetexte"/>
                        <w:rPr>
                          <w:sz w:val="28"/>
                        </w:rPr>
                      </w:pPr>
                    </w:p>
                    <w:p w:rsidR="00CE782A" w:rsidRDefault="00CE782A">
                      <w:pPr>
                        <w:pStyle w:val="Corpsdetexte"/>
                        <w:spacing w:before="5"/>
                      </w:pPr>
                    </w:p>
                    <w:p w:rsidR="00CE782A" w:rsidRDefault="00B8724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CE782A" w:rsidRDefault="00B8724F">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CE782A" w:rsidRDefault="00B8724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CE782A" w:rsidRDefault="00B8724F">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CE782A" w:rsidRDefault="00B8724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CE782A" w:rsidRDefault="00CE782A">
                              <w:pPr>
                                <w:rPr>
                                  <w:rFonts w:ascii="Arial"/>
                                  <w:sz w:val="20"/>
                                </w:rPr>
                              </w:pPr>
                            </w:p>
                            <w:p w:rsidR="00CE782A" w:rsidRDefault="00B8724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CE782A" w:rsidRDefault="00CE782A">
                              <w:pPr>
                                <w:spacing w:before="1"/>
                                <w:rPr>
                                  <w:i/>
                                  <w:sz w:val="20"/>
                                </w:rPr>
                              </w:pPr>
                            </w:p>
                            <w:p w:rsidR="00CE782A" w:rsidRDefault="00B8724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CE782A" w:rsidRDefault="00B8724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CE782A" w:rsidRDefault="00B8724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CE782A" w:rsidRDefault="00B8724F">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CE782A" w:rsidRDefault="00B8724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CE782A" w:rsidRDefault="00CE782A">
                        <w:pPr>
                          <w:rPr>
                            <w:rFonts w:ascii="Arial"/>
                            <w:sz w:val="20"/>
                          </w:rPr>
                        </w:pPr>
                      </w:p>
                      <w:p w:rsidR="00CE782A" w:rsidRDefault="00B8724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CE782A" w:rsidRDefault="00CE782A">
                        <w:pPr>
                          <w:spacing w:before="1"/>
                          <w:rPr>
                            <w:i/>
                            <w:sz w:val="20"/>
                          </w:rPr>
                        </w:pPr>
                      </w:p>
                      <w:p w:rsidR="00CE782A" w:rsidRDefault="00B8724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CE782A" w:rsidRDefault="00B8724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CE782A" w:rsidRDefault="00CE782A">
      <w:pPr>
        <w:pStyle w:val="Corpsdetexte"/>
        <w:rPr>
          <w:i/>
          <w:sz w:val="24"/>
        </w:rPr>
      </w:pPr>
    </w:p>
    <w:p w:rsidR="00CE782A" w:rsidRDefault="00CE782A">
      <w:pPr>
        <w:pStyle w:val="Corpsdetexte"/>
        <w:rPr>
          <w:i/>
          <w:sz w:val="23"/>
        </w:rPr>
      </w:pPr>
    </w:p>
    <w:p w:rsidR="00CE782A" w:rsidRDefault="00B8724F">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CE782A">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782A" w:rsidRDefault="00B8724F">
      <w:r>
        <w:separator/>
      </w:r>
    </w:p>
  </w:endnote>
  <w:endnote w:type="continuationSeparator" w:id="0">
    <w:p w:rsidR="00CE782A" w:rsidRDefault="00B87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altName w:val="Times New Roman"/>
    <w:charset w:val="00"/>
    <w:family w:val="auto"/>
    <w:pitch w:val="variable"/>
    <w:sig w:usb0="0000000F" w:usb1="00000000" w:usb2="00000000" w:usb3="00000000" w:csb0="00000003" w:csb1="00000000"/>
  </w:font>
  <w:font w:name="Univers">
    <w:altName w:val="Arial"/>
    <w:charset w:val="00"/>
    <w:family w:val="swiss"/>
    <w:pitch w:val="variable"/>
    <w:sig w:usb0="80000287" w:usb1="00000000" w:usb2="00000000" w:usb3="00000000" w:csb0="0000000F" w:csb1="00000000"/>
  </w:font>
  <w:font w:name="Marianne Medium">
    <w:altName w:val="Times New Roman"/>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782A" w:rsidRDefault="00B8724F">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CE782A" w:rsidRDefault="00B8724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6"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CE782A" w:rsidRDefault="00B8724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CE782A" w:rsidRDefault="00B8724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7"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CE782A" w:rsidRDefault="00B8724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CE782A" w:rsidRDefault="00B8724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4362D3">
                            <w:rPr>
                              <w:b/>
                              <w:noProof/>
                              <w:color w:val="FFFFFF"/>
                              <w:w w:val="99"/>
                              <w:sz w:val="20"/>
                            </w:rPr>
                            <w:t>3</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38"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CE782A" w:rsidRDefault="00B8724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4362D3">
                      <w:rPr>
                        <w:b/>
                        <w:noProof/>
                        <w:color w:val="FFFFFF"/>
                        <w:w w:val="99"/>
                        <w:sz w:val="20"/>
                      </w:rPr>
                      <w:t>3</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CE782A" w:rsidRDefault="00B8724F">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39"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CE782A" w:rsidRDefault="00B8724F">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CE782A" w:rsidRDefault="00B8724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4362D3">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0"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CE782A" w:rsidRDefault="00B8724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4362D3">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CE782A" w:rsidRDefault="00B8724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1"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CE782A" w:rsidRDefault="00B8724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782A" w:rsidRDefault="00B8724F">
      <w:r>
        <w:separator/>
      </w:r>
    </w:p>
  </w:footnote>
  <w:footnote w:type="continuationSeparator" w:id="0">
    <w:p w:rsidR="00CE782A" w:rsidRDefault="00B872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67E80B8B"/>
    <w:multiLevelType w:val="hybridMultilevel"/>
    <w:tmpl w:val="86A27232"/>
    <w:lvl w:ilvl="0" w:tplc="E44862AA">
      <w:start w:val="2"/>
      <w:numFmt w:val="bullet"/>
      <w:lvlText w:val="-"/>
      <w:lvlJc w:val="left"/>
      <w:pPr>
        <w:ind w:left="1069" w:hanging="360"/>
      </w:pPr>
      <w:rPr>
        <w:rFonts w:ascii="Calibri" w:eastAsia="Times New Roman" w:hAnsi="Calibri" w:cs="Calibri"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82A"/>
    <w:rsid w:val="000801E6"/>
    <w:rsid w:val="003D7460"/>
    <w:rsid w:val="00426C32"/>
    <w:rsid w:val="004362D3"/>
    <w:rsid w:val="004D75E9"/>
    <w:rsid w:val="007517D4"/>
    <w:rsid w:val="00B8724F"/>
    <w:rsid w:val="00CE782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02E01"/>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qFormat/>
    <w:pPr>
      <w:ind w:left="260"/>
      <w:jc w:val="both"/>
      <w:outlineLvl w:val="0"/>
    </w:pPr>
    <w:rPr>
      <w:b/>
      <w:bCs/>
    </w:rPr>
  </w:style>
  <w:style w:type="paragraph" w:styleId="Titre2">
    <w:name w:val="heading 2"/>
    <w:basedOn w:val="Normal"/>
    <w:next w:val="Normal"/>
    <w:link w:val="Titre2Car"/>
    <w:qFormat/>
    <w:rsid w:val="000801E6"/>
    <w:pPr>
      <w:keepNext/>
      <w:widowControl/>
      <w:tabs>
        <w:tab w:val="num" w:pos="0"/>
      </w:tabs>
      <w:suppressAutoHyphens/>
      <w:autoSpaceDE/>
      <w:autoSpaceDN/>
      <w:outlineLvl w:val="1"/>
    </w:pPr>
    <w:rPr>
      <w:rFonts w:ascii="Times New Roman" w:eastAsia="Times New Roman" w:hAnsi="Times New Roman" w:cs="Times New Roman"/>
      <w:b/>
      <w:bCs/>
      <w:sz w:val="20"/>
      <w:szCs w:val="20"/>
      <w:lang w:eastAsia="zh-CN"/>
    </w:rPr>
  </w:style>
  <w:style w:type="paragraph" w:styleId="Titre3">
    <w:name w:val="heading 3"/>
    <w:basedOn w:val="Normal"/>
    <w:next w:val="Normal"/>
    <w:link w:val="Titre3Car"/>
    <w:qFormat/>
    <w:rsid w:val="000801E6"/>
    <w:pPr>
      <w:keepNext/>
      <w:widowControl/>
      <w:tabs>
        <w:tab w:val="left" w:pos="0"/>
      </w:tabs>
      <w:suppressAutoHyphens/>
      <w:autoSpaceDE/>
      <w:autoSpaceDN/>
      <w:ind w:left="1134"/>
      <w:outlineLvl w:val="2"/>
    </w:pPr>
    <w:rPr>
      <w:rFonts w:ascii="Times New Roman" w:eastAsia="Times New Roman" w:hAnsi="Times New Roman" w:cs="Times New Roman"/>
      <w:b/>
      <w:bCs/>
      <w:sz w:val="20"/>
      <w:szCs w:val="20"/>
      <w:lang w:eastAsia="zh-CN"/>
    </w:rPr>
  </w:style>
  <w:style w:type="paragraph" w:styleId="Titre4">
    <w:name w:val="heading 4"/>
    <w:basedOn w:val="Normal"/>
    <w:next w:val="Normal"/>
    <w:link w:val="Titre4Car"/>
    <w:qFormat/>
    <w:rsid w:val="000801E6"/>
    <w:pPr>
      <w:keepNext/>
      <w:widowControl/>
      <w:tabs>
        <w:tab w:val="left" w:pos="0"/>
      </w:tabs>
      <w:suppressAutoHyphens/>
      <w:autoSpaceDE/>
      <w:autoSpaceDN/>
      <w:outlineLvl w:val="3"/>
    </w:pPr>
    <w:rPr>
      <w:rFonts w:ascii="Times New Roman" w:eastAsia="Times New Roman" w:hAnsi="Times New Roman" w:cs="Times New Roman"/>
      <w:b/>
      <w:bCs/>
      <w:i/>
      <w:iCs/>
      <w:sz w:val="16"/>
      <w:szCs w:val="16"/>
      <w:lang w:eastAsia="zh-CN"/>
    </w:rPr>
  </w:style>
  <w:style w:type="paragraph" w:styleId="Titre5">
    <w:name w:val="heading 5"/>
    <w:basedOn w:val="Normal"/>
    <w:next w:val="Normal"/>
    <w:link w:val="Titre5Car"/>
    <w:qFormat/>
    <w:rsid w:val="000801E6"/>
    <w:pPr>
      <w:keepNext/>
      <w:widowControl/>
      <w:tabs>
        <w:tab w:val="left" w:pos="0"/>
      </w:tabs>
      <w:suppressAutoHyphens/>
      <w:autoSpaceDE/>
      <w:autoSpaceDN/>
      <w:jc w:val="center"/>
      <w:outlineLvl w:val="4"/>
    </w:pPr>
    <w:rPr>
      <w:rFonts w:ascii="Arial" w:eastAsia="Times New Roman" w:hAnsi="Arial" w:cs="Arial"/>
      <w:b/>
      <w:bCs/>
      <w:sz w:val="20"/>
      <w:szCs w:val="20"/>
      <w:lang w:eastAsia="zh-CN"/>
    </w:rPr>
  </w:style>
  <w:style w:type="paragraph" w:styleId="Titre8">
    <w:name w:val="heading 8"/>
    <w:basedOn w:val="Normal"/>
    <w:next w:val="Normal"/>
    <w:link w:val="Titre8Car"/>
    <w:qFormat/>
    <w:rsid w:val="000801E6"/>
    <w:pPr>
      <w:keepNext/>
      <w:widowControl/>
      <w:tabs>
        <w:tab w:val="left" w:pos="0"/>
      </w:tabs>
      <w:suppressAutoHyphens/>
      <w:autoSpaceDE/>
      <w:autoSpaceDN/>
      <w:jc w:val="center"/>
      <w:outlineLvl w:val="7"/>
    </w:pPr>
    <w:rPr>
      <w:rFonts w:ascii="Arial" w:eastAsia="Times New Roman" w:hAnsi="Arial" w:cs="Arial"/>
      <w:b/>
      <w:bCs/>
      <w:sz w:val="24"/>
      <w:szCs w:val="24"/>
      <w:lang w:eastAsia="zh-CN"/>
    </w:rPr>
  </w:style>
  <w:style w:type="paragraph" w:styleId="Titre9">
    <w:name w:val="heading 9"/>
    <w:basedOn w:val="Normal"/>
    <w:next w:val="Normal"/>
    <w:link w:val="Titre9Car"/>
    <w:qFormat/>
    <w:rsid w:val="000801E6"/>
    <w:pPr>
      <w:keepNext/>
      <w:widowControl/>
      <w:tabs>
        <w:tab w:val="left" w:pos="0"/>
      </w:tabs>
      <w:suppressAutoHyphens/>
      <w:autoSpaceDE/>
      <w:autoSpaceDN/>
      <w:ind w:left="567"/>
      <w:outlineLvl w:val="8"/>
    </w:pPr>
    <w:rPr>
      <w:rFonts w:ascii="Arial" w:eastAsia="Times New Roman" w:hAnsi="Arial" w:cs="Arial"/>
      <w:i/>
      <w:iCs/>
      <w:sz w:val="16"/>
      <w:szCs w:val="16"/>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rsid w:val="000801E6"/>
    <w:rPr>
      <w:rFonts w:ascii="Times New Roman" w:eastAsia="Times New Roman" w:hAnsi="Times New Roman" w:cs="Times New Roman"/>
      <w:b/>
      <w:bCs/>
      <w:sz w:val="20"/>
      <w:szCs w:val="20"/>
      <w:lang w:val="fr-FR" w:eastAsia="zh-CN"/>
    </w:rPr>
  </w:style>
  <w:style w:type="character" w:customStyle="1" w:styleId="Titre3Car">
    <w:name w:val="Titre 3 Car"/>
    <w:basedOn w:val="Policepardfaut"/>
    <w:link w:val="Titre3"/>
    <w:rsid w:val="000801E6"/>
    <w:rPr>
      <w:rFonts w:ascii="Times New Roman" w:eastAsia="Times New Roman" w:hAnsi="Times New Roman" w:cs="Times New Roman"/>
      <w:b/>
      <w:bCs/>
      <w:sz w:val="20"/>
      <w:szCs w:val="20"/>
      <w:lang w:val="fr-FR" w:eastAsia="zh-CN"/>
    </w:rPr>
  </w:style>
  <w:style w:type="character" w:customStyle="1" w:styleId="Titre4Car">
    <w:name w:val="Titre 4 Car"/>
    <w:basedOn w:val="Policepardfaut"/>
    <w:link w:val="Titre4"/>
    <w:rsid w:val="000801E6"/>
    <w:rPr>
      <w:rFonts w:ascii="Times New Roman" w:eastAsia="Times New Roman" w:hAnsi="Times New Roman" w:cs="Times New Roman"/>
      <w:b/>
      <w:bCs/>
      <w:i/>
      <w:iCs/>
      <w:sz w:val="16"/>
      <w:szCs w:val="16"/>
      <w:lang w:val="fr-FR" w:eastAsia="zh-CN"/>
    </w:rPr>
  </w:style>
  <w:style w:type="character" w:customStyle="1" w:styleId="Titre5Car">
    <w:name w:val="Titre 5 Car"/>
    <w:basedOn w:val="Policepardfaut"/>
    <w:link w:val="Titre5"/>
    <w:rsid w:val="000801E6"/>
    <w:rPr>
      <w:rFonts w:ascii="Arial" w:eastAsia="Times New Roman" w:hAnsi="Arial" w:cs="Arial"/>
      <w:b/>
      <w:bCs/>
      <w:sz w:val="20"/>
      <w:szCs w:val="20"/>
      <w:lang w:val="fr-FR" w:eastAsia="zh-CN"/>
    </w:rPr>
  </w:style>
  <w:style w:type="character" w:customStyle="1" w:styleId="Titre8Car">
    <w:name w:val="Titre 8 Car"/>
    <w:basedOn w:val="Policepardfaut"/>
    <w:link w:val="Titre8"/>
    <w:rsid w:val="000801E6"/>
    <w:rPr>
      <w:rFonts w:ascii="Arial" w:eastAsia="Times New Roman" w:hAnsi="Arial" w:cs="Arial"/>
      <w:b/>
      <w:bCs/>
      <w:sz w:val="24"/>
      <w:szCs w:val="24"/>
      <w:lang w:val="fr-FR" w:eastAsia="zh-CN"/>
    </w:rPr>
  </w:style>
  <w:style w:type="character" w:customStyle="1" w:styleId="Titre9Car">
    <w:name w:val="Titre 9 Car"/>
    <w:basedOn w:val="Policepardfaut"/>
    <w:link w:val="Titre9"/>
    <w:rsid w:val="000801E6"/>
    <w:rPr>
      <w:rFonts w:ascii="Arial" w:eastAsia="Times New Roman" w:hAnsi="Arial" w:cs="Arial"/>
      <w:i/>
      <w:iCs/>
      <w:sz w:val="16"/>
      <w:szCs w:val="16"/>
      <w:lang w:val="fr-FR" w:eastAsia="zh-CN"/>
    </w:rPr>
  </w:style>
  <w:style w:type="paragraph" w:styleId="En-tte">
    <w:name w:val="header"/>
    <w:basedOn w:val="Normal"/>
    <w:link w:val="En-tteCar"/>
    <w:rsid w:val="000801E6"/>
    <w:pPr>
      <w:widowControl/>
      <w:tabs>
        <w:tab w:val="center" w:pos="4536"/>
        <w:tab w:val="right" w:pos="9072"/>
      </w:tabs>
      <w:suppressAutoHyphens/>
      <w:autoSpaceDE/>
      <w:autoSpaceDN/>
    </w:pPr>
    <w:rPr>
      <w:rFonts w:ascii="Univers" w:eastAsia="Times New Roman" w:hAnsi="Univers" w:cs="Univers"/>
      <w:sz w:val="20"/>
      <w:szCs w:val="20"/>
      <w:lang w:eastAsia="zh-CN"/>
    </w:rPr>
  </w:style>
  <w:style w:type="character" w:customStyle="1" w:styleId="En-tteCar">
    <w:name w:val="En-tête Car"/>
    <w:basedOn w:val="Policepardfaut"/>
    <w:link w:val="En-tte"/>
    <w:rsid w:val="000801E6"/>
    <w:rPr>
      <w:rFonts w:ascii="Univers" w:eastAsia="Times New Roman" w:hAnsi="Univers" w:cs="Univers"/>
      <w:sz w:val="20"/>
      <w:szCs w:val="20"/>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1" Type="http://schemas.openxmlformats.org/officeDocument/2006/relationships/hyperlink" Target="http://eur-lex.europa.eu/LexUriServ/LexUriServ.do?uri=OJ%3AL%3A2003%3A124%3A0036%3A0041%3Afr%3APDF" TargetMode="External"/><Relationship Id="rId3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0"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legifrance.gouv.fr/affichCodeArticle.do?idArticle=LEGIARTI000028418301&amp;cidTexte=LEGITEXT000006069577"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8" Type="http://schemas.openxmlformats.org/officeDocument/2006/relationships/hyperlink" Target="https://www.cnil.fr/fr/reglement-europeen-protection-donnees/chapitre4" TargetMode="External"/><Relationship Id="rId36" Type="http://schemas.openxmlformats.org/officeDocument/2006/relationships/hyperlink" Target="https://www.legifrance.gouv.fr/affichCode.do?idSectionTA=LEGISCTA000037703603&amp;cidTexte=LEGITEXT000037701019&amp;dateTexte=20190401" TargetMode="External"/><Relationship Id="rId49" Type="http://schemas.openxmlformats.org/officeDocument/2006/relationships/fontTable" Target="fontTable.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eur-lex.europa.eu/LexUriServ/LexUriServ.do?uri=OJ%3AL%3A2003%3A124%3A0036%3A0041%3Afr%3APDF" TargetMode="External"/><Relationship Id="rId27" Type="http://schemas.openxmlformats.org/officeDocument/2006/relationships/hyperlink" Target="https://www.cnil.fr/fr/reglement-europeen-protection-donnees/chapitre4" TargetMode="External"/><Relationship Id="rId30" Type="http://schemas.openxmlformats.org/officeDocument/2006/relationships/hyperlink" Target="http://legifrance.gouv.fr/affichCodeArticle.do?idArticle=LEGIARTI000028418301&amp;cidTexte=LEGITEXT000006069577" TargetMode="External"/><Relationship Id="rId35" Type="http://schemas.openxmlformats.org/officeDocument/2006/relationships/hyperlink" Target="https://www.legifrance.gouv.fr/affichCode.do?idSectionTA=LEGISCTA000037703603&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20" Type="http://schemas.openxmlformats.org/officeDocument/2006/relationships/footer" Target="footer1.xml"/><Relationship Id="rId4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9</Pages>
  <Words>3442</Words>
  <Characters>18933</Characters>
  <Application>Microsoft Office Word</Application>
  <DocSecurity>0</DocSecurity>
  <Lines>157</Lines>
  <Paragraphs>44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COUTRET Delphine</cp:lastModifiedBy>
  <cp:revision>8</cp:revision>
  <dcterms:created xsi:type="dcterms:W3CDTF">2025-06-06T07:55:00Z</dcterms:created>
  <dcterms:modified xsi:type="dcterms:W3CDTF">2026-04-08T09:01:00Z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